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85D0" w14:textId="77777777" w:rsidR="0080544F" w:rsidRDefault="0080544F" w:rsidP="0080544F">
      <w:pPr>
        <w:rPr>
          <w:rFonts w:ascii="Arial" w:hAnsi="Arial" w:cs="Arial"/>
          <w:b/>
          <w:color w:val="005B38"/>
          <w:sz w:val="30"/>
          <w:szCs w:val="30"/>
        </w:rPr>
      </w:pPr>
      <w:bookmarkStart w:id="0" w:name="_Toc130807127"/>
      <w:bookmarkStart w:id="1" w:name="_Toc88140770"/>
    </w:p>
    <w:p w14:paraId="467AF111" w14:textId="77777777" w:rsidR="0080544F" w:rsidRDefault="0080544F" w:rsidP="0080544F">
      <w:pPr>
        <w:rPr>
          <w:rFonts w:ascii="Arial" w:hAnsi="Arial" w:cs="Arial"/>
          <w:b/>
          <w:color w:val="005B38"/>
          <w:sz w:val="30"/>
          <w:szCs w:val="30"/>
        </w:rPr>
      </w:pPr>
    </w:p>
    <w:p w14:paraId="21C7D76E" w14:textId="77777777" w:rsidR="0080544F" w:rsidRDefault="0080544F" w:rsidP="0080544F">
      <w:pPr>
        <w:rPr>
          <w:rFonts w:ascii="Arial" w:hAnsi="Arial" w:cs="Arial"/>
          <w:b/>
          <w:color w:val="005B38"/>
          <w:sz w:val="30"/>
          <w:szCs w:val="30"/>
        </w:rPr>
      </w:pPr>
    </w:p>
    <w:p w14:paraId="4499223C" w14:textId="4A58C5EF" w:rsidR="0080544F" w:rsidRDefault="0080544F" w:rsidP="0080544F">
      <w:pPr>
        <w:rPr>
          <w:rFonts w:ascii="Arial" w:hAnsi="Arial" w:cs="Arial"/>
          <w:b/>
          <w:color w:val="005B38"/>
          <w:sz w:val="30"/>
          <w:szCs w:val="30"/>
        </w:rPr>
      </w:pPr>
    </w:p>
    <w:bookmarkStart w:id="2" w:name="_Toc79755342"/>
    <w:p w14:paraId="79FD78BE" w14:textId="4AAE3CF0" w:rsidR="0080544F" w:rsidRDefault="0080544F" w:rsidP="0080544F">
      <w:pPr>
        <w:rPr>
          <w:rFonts w:ascii="Arial" w:hAnsi="Arial" w:cs="Arial"/>
          <w:b/>
          <w:color w:val="005B38"/>
          <w:sz w:val="30"/>
          <w:szCs w:val="30"/>
        </w:rPr>
      </w:pPr>
      <w:r>
        <w:rPr>
          <w:rFonts w:ascii="Arial" w:eastAsia="Times New Roman" w:hAnsi="Arial" w:cs="Times New Roman"/>
          <w:b/>
          <w:bCs/>
          <w:noProof/>
          <w:color w:val="005B38"/>
          <w:sz w:val="36"/>
          <w:szCs w:val="36"/>
        </w:rPr>
        <mc:AlternateContent>
          <mc:Choice Requires="wps">
            <w:drawing>
              <wp:anchor distT="0" distB="0" distL="114300" distR="114300" simplePos="0" relativeHeight="251673600" behindDoc="0" locked="0" layoutInCell="1" allowOverlap="1" wp14:anchorId="02444AB3" wp14:editId="6DA741FF">
                <wp:simplePos x="0" y="0"/>
                <wp:positionH relativeFrom="margin">
                  <wp:posOffset>-413721</wp:posOffset>
                </wp:positionH>
                <wp:positionV relativeFrom="paragraph">
                  <wp:posOffset>203648</wp:posOffset>
                </wp:positionV>
                <wp:extent cx="6915150" cy="12407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15150" cy="1240790"/>
                        </a:xfrm>
                        <a:prstGeom prst="rect">
                          <a:avLst/>
                        </a:prstGeom>
                        <a:solidFill>
                          <a:schemeClr val="lt1"/>
                        </a:solidFill>
                        <a:ln w="6350">
                          <a:noFill/>
                        </a:ln>
                      </wps:spPr>
                      <wps:txbx>
                        <w:txbxContent>
                          <w:p w14:paraId="025CDB50" w14:textId="5CEF490B" w:rsidR="00C96620" w:rsidRPr="004A1AF9" w:rsidRDefault="00C96620" w:rsidP="00216C5D">
                            <w:pPr>
                              <w:pStyle w:val="Headlines"/>
                              <w:spacing w:before="0" w:after="0"/>
                              <w:jc w:val="center"/>
                            </w:pPr>
                            <w:r>
                              <w:t>Information Quality Summary</w:t>
                            </w:r>
                            <w:r w:rsidR="00216C5D">
                              <w:t xml:space="preserve"> Form</w:t>
                            </w:r>
                          </w:p>
                          <w:p w14:paraId="3F564C20" w14:textId="77777777" w:rsidR="00C96620" w:rsidRDefault="00C96620" w:rsidP="001D4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44AB3" id="_x0000_t202" coordsize="21600,21600" o:spt="202" path="m,l,21600r21600,l21600,xe">
                <v:stroke joinstyle="miter"/>
                <v:path gradientshapeok="t" o:connecttype="rect"/>
              </v:shapetype>
              <v:shape id="Text Box 7" o:spid="_x0000_s1026" type="#_x0000_t202" style="position:absolute;margin-left:-32.6pt;margin-top:16.05pt;width:544.5pt;height:97.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" fillcolor="white [3201]" stroked="f" strokeweight=".5pt">
                <v:textbox>
                  <w:txbxContent>
                    <w:p w14:paraId="025CDB50" w14:textId="5CEF490B" w:rsidR="00C96620" w:rsidRPr="004A1AF9" w:rsidRDefault="00C96620" w:rsidP="00216C5D">
                      <w:pPr>
                        <w:pStyle w:val="Headlines"/>
                        <w:spacing w:before="0" w:after="0"/>
                        <w:jc w:val="center"/>
                      </w:pPr>
                      <w:r>
                        <w:t>Information Quality Summary</w:t>
                      </w:r>
                      <w:r w:rsidR="00216C5D">
                        <w:t xml:space="preserve"> Form</w:t>
                      </w:r>
                    </w:p>
                    <w:p w14:paraId="3F564C20" w14:textId="77777777" w:rsidR="00C96620" w:rsidRDefault="00C96620" w:rsidP="001D42FF"/>
                  </w:txbxContent>
                </v:textbox>
                <w10:wrap anchorx="margin"/>
              </v:shape>
            </w:pict>
          </mc:Fallback>
        </mc:AlternateContent>
      </w:r>
      <w:bookmarkEnd w:id="2"/>
    </w:p>
    <w:p w14:paraId="133BE9DF" w14:textId="77777777" w:rsidR="0080544F" w:rsidRDefault="0080544F" w:rsidP="0080544F">
      <w:pPr>
        <w:rPr>
          <w:rFonts w:ascii="Arial" w:hAnsi="Arial" w:cs="Arial"/>
          <w:b/>
          <w:color w:val="005B38"/>
          <w:sz w:val="30"/>
          <w:szCs w:val="30"/>
        </w:rPr>
      </w:pPr>
    </w:p>
    <w:p w14:paraId="00B3B4F4" w14:textId="606971C0" w:rsidR="0080544F" w:rsidRDefault="0080544F" w:rsidP="0080544F">
      <w:pPr>
        <w:rPr>
          <w:rFonts w:ascii="Arial" w:hAnsi="Arial" w:cs="Arial"/>
          <w:b/>
          <w:color w:val="005B38"/>
          <w:sz w:val="30"/>
          <w:szCs w:val="30"/>
        </w:rPr>
      </w:pPr>
    </w:p>
    <w:p w14:paraId="53783CA3" w14:textId="77777777" w:rsidR="0080544F" w:rsidRDefault="0080544F" w:rsidP="0080544F">
      <w:pPr>
        <w:rPr>
          <w:rFonts w:ascii="Arial" w:hAnsi="Arial" w:cs="Arial"/>
          <w:b/>
          <w:color w:val="005B38"/>
          <w:sz w:val="30"/>
          <w:szCs w:val="30"/>
        </w:rPr>
      </w:pPr>
    </w:p>
    <w:p w14:paraId="1253DC2C" w14:textId="77777777" w:rsidR="0080544F" w:rsidRDefault="0080544F" w:rsidP="0080544F">
      <w:pPr>
        <w:rPr>
          <w:rFonts w:ascii="Arial" w:hAnsi="Arial" w:cs="Arial"/>
          <w:b/>
          <w:color w:val="005B38"/>
          <w:sz w:val="30"/>
          <w:szCs w:val="30"/>
        </w:rPr>
      </w:pPr>
    </w:p>
    <w:p w14:paraId="2E2A4B33" w14:textId="77777777" w:rsidR="0080544F" w:rsidRDefault="0080544F" w:rsidP="0080544F">
      <w:pPr>
        <w:rPr>
          <w:rFonts w:ascii="Arial" w:hAnsi="Arial" w:cs="Arial"/>
          <w:b/>
          <w:color w:val="005B38"/>
          <w:sz w:val="30"/>
          <w:szCs w:val="30"/>
        </w:rPr>
      </w:pPr>
    </w:p>
    <w:p w14:paraId="66EEF22F" w14:textId="77777777" w:rsidR="0080544F" w:rsidRDefault="0080544F" w:rsidP="0080544F">
      <w:pPr>
        <w:rPr>
          <w:rFonts w:ascii="Arial" w:hAnsi="Arial" w:cs="Arial"/>
          <w:b/>
          <w:color w:val="005B38"/>
          <w:sz w:val="30"/>
          <w:szCs w:val="30"/>
        </w:rPr>
      </w:pPr>
    </w:p>
    <w:p w14:paraId="31928A20" w14:textId="77777777" w:rsidR="0080544F" w:rsidRDefault="0080544F" w:rsidP="0080544F">
      <w:pPr>
        <w:rPr>
          <w:rFonts w:ascii="Arial" w:hAnsi="Arial" w:cs="Arial"/>
          <w:b/>
          <w:color w:val="005B38"/>
          <w:sz w:val="30"/>
          <w:szCs w:val="30"/>
        </w:rPr>
      </w:pPr>
    </w:p>
    <w:p w14:paraId="1D0D9EE9" w14:textId="77777777" w:rsidR="0080544F" w:rsidRDefault="0080544F" w:rsidP="0080544F">
      <w:pPr>
        <w:rPr>
          <w:rFonts w:ascii="Arial" w:hAnsi="Arial" w:cs="Arial"/>
          <w:b/>
          <w:color w:val="005B38"/>
          <w:sz w:val="30"/>
          <w:szCs w:val="30"/>
        </w:rPr>
      </w:pPr>
    </w:p>
    <w:p w14:paraId="4E4B125C" w14:textId="77777777" w:rsidR="0080544F" w:rsidRDefault="0080544F" w:rsidP="0080544F">
      <w:pPr>
        <w:rPr>
          <w:rFonts w:ascii="Arial" w:hAnsi="Arial" w:cs="Arial"/>
          <w:b/>
          <w:color w:val="005B38"/>
          <w:sz w:val="30"/>
          <w:szCs w:val="30"/>
        </w:rPr>
      </w:pPr>
    </w:p>
    <w:p w14:paraId="3E840EBB" w14:textId="77777777" w:rsidR="0080544F" w:rsidRDefault="0080544F" w:rsidP="0080544F">
      <w:pPr>
        <w:rPr>
          <w:rFonts w:ascii="Arial" w:hAnsi="Arial" w:cs="Arial"/>
          <w:b/>
          <w:color w:val="005B38"/>
          <w:sz w:val="30"/>
          <w:szCs w:val="30"/>
        </w:rPr>
      </w:pPr>
    </w:p>
    <w:p w14:paraId="5541CD38" w14:textId="310C4371" w:rsidR="001D42FF" w:rsidRPr="0080544F" w:rsidRDefault="001D42FF" w:rsidP="0080544F">
      <w:pPr>
        <w:rPr>
          <w:rFonts w:ascii="Arial" w:hAnsi="Arial" w:cs="Arial"/>
          <w:b/>
          <w:color w:val="005B38"/>
          <w:sz w:val="28"/>
        </w:rPr>
      </w:pPr>
      <w:r w:rsidRPr="00191DF0">
        <w:rPr>
          <w:noProof/>
          <w:sz w:val="16"/>
          <w:szCs w:val="16"/>
          <w:lang w:eastAsia="en-AU"/>
        </w:rPr>
        <w:drawing>
          <wp:anchor distT="0" distB="0" distL="114300" distR="114300" simplePos="0" relativeHeight="251676672" behindDoc="1" locked="0" layoutInCell="1" allowOverlap="1" wp14:anchorId="64CCE41C" wp14:editId="3107574D">
            <wp:simplePos x="0" y="0"/>
            <wp:positionH relativeFrom="page">
              <wp:posOffset>-31115</wp:posOffset>
            </wp:positionH>
            <wp:positionV relativeFrom="page">
              <wp:posOffset>-18415</wp:posOffset>
            </wp:positionV>
            <wp:extent cx="7558767" cy="10691999"/>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8767"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3" w:name="_Toc79574662"/>
      <w:bookmarkStart w:id="4" w:name="_Hlk133395049"/>
      <w:bookmarkEnd w:id="0"/>
      <w:bookmarkEnd w:id="1"/>
      <w:r w:rsidRPr="00EB6EA8">
        <w:rPr>
          <w:rFonts w:ascii="Arial" w:hAnsi="Arial" w:cs="Arial"/>
          <w:b/>
          <w:color w:val="005B38"/>
          <w:sz w:val="30"/>
          <w:szCs w:val="30"/>
        </w:rPr>
        <w:t>Version Control</w:t>
      </w:r>
      <w:bookmarkEnd w:id="3"/>
      <w:r w:rsidRPr="00EB6EA8">
        <w:rPr>
          <w:rFonts w:ascii="Arial" w:hAnsi="Arial" w:cs="Arial"/>
          <w:b/>
          <w:color w:val="005B38"/>
          <w:sz w:val="30"/>
          <w:szCs w:val="30"/>
        </w:rPr>
        <w:t xml:space="preserve"> </w:t>
      </w:r>
    </w:p>
    <w:tbl>
      <w:tblPr>
        <w:tblStyle w:val="WAHealthTable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2199"/>
        <w:gridCol w:w="3426"/>
        <w:gridCol w:w="2959"/>
      </w:tblGrid>
      <w:tr w:rsidR="001D42FF" w:rsidRPr="00CC4949" w14:paraId="5B2DB89B" w14:textId="77777777" w:rsidTr="001D4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005B38"/>
            <w:vAlign w:val="center"/>
          </w:tcPr>
          <w:p w14:paraId="586AB203" w14:textId="77777777" w:rsidR="001D42FF" w:rsidRPr="00CC4949" w:rsidRDefault="001D42FF" w:rsidP="001D42FF">
            <w:pPr>
              <w:jc w:val="center"/>
            </w:pPr>
            <w:r w:rsidRPr="00CC4949">
              <w:t>Date</w:t>
            </w:r>
          </w:p>
        </w:tc>
        <w:tc>
          <w:tcPr>
            <w:tcW w:w="2268" w:type="dxa"/>
            <w:shd w:val="clear" w:color="auto" w:fill="005B38"/>
            <w:vAlign w:val="center"/>
          </w:tcPr>
          <w:p w14:paraId="103C00AC" w14:textId="77777777" w:rsidR="001D42FF" w:rsidRPr="00CC4949" w:rsidRDefault="001D42FF" w:rsidP="001D42FF">
            <w:pPr>
              <w:jc w:val="center"/>
              <w:cnfStyle w:val="100000000000" w:firstRow="1" w:lastRow="0" w:firstColumn="0" w:lastColumn="0" w:oddVBand="0" w:evenVBand="0" w:oddHBand="0" w:evenHBand="0" w:firstRowFirstColumn="0" w:firstRowLastColumn="0" w:lastRowFirstColumn="0" w:lastRowLastColumn="0"/>
            </w:pPr>
            <w:r w:rsidRPr="00CC4949">
              <w:t>Version</w:t>
            </w:r>
          </w:p>
        </w:tc>
        <w:tc>
          <w:tcPr>
            <w:tcW w:w="3544" w:type="dxa"/>
            <w:shd w:val="clear" w:color="auto" w:fill="005B38"/>
            <w:vAlign w:val="center"/>
          </w:tcPr>
          <w:p w14:paraId="68F28951" w14:textId="77777777" w:rsidR="001D42FF" w:rsidRPr="00CC4949" w:rsidRDefault="001D42FF" w:rsidP="001D42FF">
            <w:pPr>
              <w:jc w:val="center"/>
              <w:cnfStyle w:val="100000000000" w:firstRow="1" w:lastRow="0" w:firstColumn="0" w:lastColumn="0" w:oddVBand="0" w:evenVBand="0" w:oddHBand="0" w:evenHBand="0" w:firstRowFirstColumn="0" w:firstRowLastColumn="0" w:lastRowFirstColumn="0" w:lastRowLastColumn="0"/>
            </w:pPr>
            <w:r w:rsidRPr="00CC4949">
              <w:t>Description</w:t>
            </w:r>
          </w:p>
        </w:tc>
        <w:tc>
          <w:tcPr>
            <w:tcW w:w="3082" w:type="dxa"/>
            <w:shd w:val="clear" w:color="auto" w:fill="005B38"/>
            <w:vAlign w:val="center"/>
          </w:tcPr>
          <w:p w14:paraId="3B8AE987" w14:textId="77777777" w:rsidR="001D42FF" w:rsidRPr="00CC4949" w:rsidRDefault="001D42FF" w:rsidP="001D42FF">
            <w:pPr>
              <w:jc w:val="center"/>
              <w:cnfStyle w:val="100000000000" w:firstRow="1" w:lastRow="0" w:firstColumn="0" w:lastColumn="0" w:oddVBand="0" w:evenVBand="0" w:oddHBand="0" w:evenHBand="0" w:firstRowFirstColumn="0" w:firstRowLastColumn="0" w:lastRowFirstColumn="0" w:lastRowLastColumn="0"/>
            </w:pPr>
            <w:r>
              <w:t xml:space="preserve">Author </w:t>
            </w:r>
          </w:p>
        </w:tc>
      </w:tr>
      <w:tr w:rsidR="001D42FF" w:rsidRPr="00CC4949" w14:paraId="460771C4" w14:textId="77777777" w:rsidTr="001D4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vAlign w:val="center"/>
          </w:tcPr>
          <w:sdt>
            <w:sdtPr>
              <w:rPr>
                <w:i/>
                <w:color w:val="7B7B7B" w:themeColor="accent3" w:themeShade="BF"/>
                <w:szCs w:val="24"/>
              </w:rPr>
              <w:id w:val="392398590"/>
              <w:placeholder>
                <w:docPart w:val="DefaultPlaceholder_-1854013437"/>
              </w:placeholder>
              <w:temporary/>
              <w:date>
                <w:dateFormat w:val="dd/MM/yy"/>
                <w:lid w:val="en-AU"/>
                <w:storeMappedDataAs w:val="dateTime"/>
                <w:calendar w:val="gregorian"/>
              </w:date>
            </w:sdtPr>
            <w:sdtEndPr/>
            <w:sdtContent>
              <w:p w14:paraId="041006FA" w14:textId="0F034670" w:rsidR="001D42FF" w:rsidRPr="00B6397B" w:rsidRDefault="001D42FF" w:rsidP="001D42FF">
                <w:pPr>
                  <w:spacing w:before="60" w:after="60"/>
                  <w:jc w:val="center"/>
                  <w:rPr>
                    <w:b w:val="0"/>
                    <w:i/>
                    <w:color w:val="7B7B7B" w:themeColor="accent3" w:themeShade="BF"/>
                    <w:sz w:val="22"/>
                    <w:szCs w:val="24"/>
                  </w:rPr>
                </w:pPr>
                <w:r w:rsidRPr="00B6397B">
                  <w:rPr>
                    <w:b w:val="0"/>
                    <w:i/>
                    <w:color w:val="7B7B7B" w:themeColor="accent3" w:themeShade="BF"/>
                    <w:sz w:val="22"/>
                    <w:szCs w:val="24"/>
                  </w:rPr>
                  <w:t>DD/MM/YY</w:t>
                </w:r>
                <w:r w:rsidR="009F4370">
                  <w:rPr>
                    <w:b w:val="0"/>
                    <w:i/>
                    <w:color w:val="7B7B7B" w:themeColor="accent3" w:themeShade="BF"/>
                    <w:sz w:val="22"/>
                    <w:szCs w:val="24"/>
                  </w:rPr>
                  <w:t>Y</w:t>
                </w:r>
                <w:r w:rsidRPr="00B6397B">
                  <w:rPr>
                    <w:b w:val="0"/>
                    <w:i/>
                    <w:color w:val="7B7B7B" w:themeColor="accent3" w:themeShade="BF"/>
                    <w:sz w:val="22"/>
                    <w:szCs w:val="24"/>
                  </w:rPr>
                  <w:t>Y</w:t>
                </w:r>
              </w:p>
            </w:sdtContent>
          </w:sdt>
        </w:tc>
        <w:tc>
          <w:tcPr>
            <w:tcW w:w="2268" w:type="dxa"/>
            <w:tcBorders>
              <w:top w:val="none" w:sz="0" w:space="0" w:color="auto"/>
              <w:bottom w:val="none" w:sz="0" w:space="0" w:color="auto"/>
            </w:tcBorders>
            <w:vAlign w:val="center"/>
          </w:tcPr>
          <w:sdt>
            <w:sdtPr>
              <w:rPr>
                <w:i/>
                <w:color w:val="7B7B7B" w:themeColor="accent3" w:themeShade="BF"/>
                <w:szCs w:val="24"/>
              </w:rPr>
              <w:id w:val="-97337895"/>
              <w:placeholder>
                <w:docPart w:val="DefaultPlaceholder_-1854013440"/>
              </w:placeholder>
              <w:temporary/>
            </w:sdtPr>
            <w:sdtEndPr/>
            <w:sdtContent>
              <w:p w14:paraId="75E8512D" w14:textId="65AEC71E" w:rsidR="001D42FF" w:rsidRPr="00B6397B" w:rsidRDefault="001D42FF" w:rsidP="001D42FF">
                <w:pPr>
                  <w:spacing w:before="60" w:after="60"/>
                  <w:jc w:val="center"/>
                  <w:cnfStyle w:val="000000100000" w:firstRow="0" w:lastRow="0" w:firstColumn="0" w:lastColumn="0" w:oddVBand="0" w:evenVBand="0" w:oddHBand="1" w:evenHBand="0" w:firstRowFirstColumn="0" w:firstRowLastColumn="0" w:lastRowFirstColumn="0" w:lastRowLastColumn="0"/>
                  <w:rPr>
                    <w:i/>
                    <w:color w:val="7B7B7B" w:themeColor="accent3" w:themeShade="BF"/>
                    <w:sz w:val="22"/>
                    <w:szCs w:val="24"/>
                  </w:rPr>
                </w:pPr>
                <w:r>
                  <w:rPr>
                    <w:i/>
                    <w:color w:val="7B7B7B" w:themeColor="accent3" w:themeShade="BF"/>
                    <w:sz w:val="22"/>
                    <w:szCs w:val="24"/>
                  </w:rPr>
                  <w:t>X.X</w:t>
                </w:r>
              </w:p>
            </w:sdtContent>
          </w:sdt>
        </w:tc>
        <w:tc>
          <w:tcPr>
            <w:tcW w:w="3544" w:type="dxa"/>
            <w:tcBorders>
              <w:top w:val="none" w:sz="0" w:space="0" w:color="auto"/>
              <w:bottom w:val="none" w:sz="0" w:space="0" w:color="auto"/>
            </w:tcBorders>
            <w:vAlign w:val="center"/>
          </w:tcPr>
          <w:sdt>
            <w:sdtPr>
              <w:rPr>
                <w:i/>
                <w:color w:val="7B7B7B" w:themeColor="accent3" w:themeShade="BF"/>
                <w:szCs w:val="24"/>
              </w:rPr>
              <w:id w:val="-1507892313"/>
              <w:placeholder>
                <w:docPart w:val="DefaultPlaceholder_-1854013440"/>
              </w:placeholder>
              <w:temporary/>
            </w:sdtPr>
            <w:sdtEndPr/>
            <w:sdtContent>
              <w:p w14:paraId="6C7F1991" w14:textId="4DA521D8" w:rsidR="001D42FF" w:rsidRPr="00B6397B" w:rsidRDefault="001D42FF" w:rsidP="001D42FF">
                <w:pPr>
                  <w:spacing w:before="60" w:after="60"/>
                  <w:cnfStyle w:val="000000100000" w:firstRow="0" w:lastRow="0" w:firstColumn="0" w:lastColumn="0" w:oddVBand="0" w:evenVBand="0" w:oddHBand="1" w:evenHBand="0" w:firstRowFirstColumn="0" w:firstRowLastColumn="0" w:lastRowFirstColumn="0" w:lastRowLastColumn="0"/>
                  <w:rPr>
                    <w:i/>
                    <w:color w:val="7B7B7B" w:themeColor="accent3" w:themeShade="BF"/>
                    <w:sz w:val="22"/>
                    <w:szCs w:val="24"/>
                  </w:rPr>
                </w:pPr>
                <w:r w:rsidRPr="00B6397B">
                  <w:rPr>
                    <w:i/>
                    <w:color w:val="7B7B7B" w:themeColor="accent3" w:themeShade="BF"/>
                    <w:sz w:val="22"/>
                    <w:szCs w:val="24"/>
                  </w:rPr>
                  <w:t xml:space="preserve">Completed for ‘name of </w:t>
                </w:r>
                <w:r w:rsidR="002D5A90">
                  <w:rPr>
                    <w:i/>
                    <w:color w:val="7B7B7B" w:themeColor="accent3" w:themeShade="BF"/>
                    <w:sz w:val="22"/>
                    <w:szCs w:val="24"/>
                  </w:rPr>
                  <w:t>i</w:t>
                </w:r>
                <w:r w:rsidRPr="00B6397B">
                  <w:rPr>
                    <w:i/>
                    <w:color w:val="7B7B7B" w:themeColor="accent3" w:themeShade="BF"/>
                    <w:sz w:val="22"/>
                    <w:szCs w:val="24"/>
                  </w:rPr>
                  <w:t xml:space="preserve">nformation </w:t>
                </w:r>
                <w:r w:rsidR="002D5A90">
                  <w:rPr>
                    <w:i/>
                    <w:color w:val="7B7B7B" w:themeColor="accent3" w:themeShade="BF"/>
                    <w:sz w:val="22"/>
                    <w:szCs w:val="24"/>
                  </w:rPr>
                  <w:t>a</w:t>
                </w:r>
                <w:r>
                  <w:rPr>
                    <w:i/>
                    <w:color w:val="7B7B7B" w:themeColor="accent3" w:themeShade="BF"/>
                    <w:sz w:val="22"/>
                    <w:szCs w:val="24"/>
                  </w:rPr>
                  <w:t>sset’</w:t>
                </w:r>
              </w:p>
            </w:sdtContent>
          </w:sdt>
        </w:tc>
        <w:tc>
          <w:tcPr>
            <w:tcW w:w="3082" w:type="dxa"/>
            <w:tcBorders>
              <w:top w:val="none" w:sz="0" w:space="0" w:color="auto"/>
              <w:bottom w:val="none" w:sz="0" w:space="0" w:color="auto"/>
              <w:right w:val="none" w:sz="0" w:space="0" w:color="auto"/>
            </w:tcBorders>
            <w:vAlign w:val="center"/>
          </w:tcPr>
          <w:sdt>
            <w:sdtPr>
              <w:rPr>
                <w:i/>
                <w:color w:val="7B7B7B" w:themeColor="accent3" w:themeShade="BF"/>
                <w:szCs w:val="24"/>
              </w:rPr>
              <w:id w:val="2079094534"/>
              <w:placeholder>
                <w:docPart w:val="DefaultPlaceholder_-1854013440"/>
              </w:placeholder>
              <w:temporary/>
            </w:sdtPr>
            <w:sdtEndPr/>
            <w:sdtContent>
              <w:p w14:paraId="6304B101" w14:textId="07B821D5" w:rsidR="001D42FF" w:rsidRPr="00B6397B" w:rsidRDefault="001D42FF" w:rsidP="001D42FF">
                <w:pPr>
                  <w:spacing w:before="60" w:after="60"/>
                  <w:cnfStyle w:val="000000100000" w:firstRow="0" w:lastRow="0" w:firstColumn="0" w:lastColumn="0" w:oddVBand="0" w:evenVBand="0" w:oddHBand="1" w:evenHBand="0" w:firstRowFirstColumn="0" w:firstRowLastColumn="0" w:lastRowFirstColumn="0" w:lastRowLastColumn="0"/>
                  <w:rPr>
                    <w:i/>
                    <w:color w:val="7B7B7B" w:themeColor="accent3" w:themeShade="BF"/>
                    <w:szCs w:val="24"/>
                  </w:rPr>
                </w:pPr>
                <w:r w:rsidRPr="00B6397B">
                  <w:rPr>
                    <w:i/>
                    <w:color w:val="7B7B7B" w:themeColor="accent3" w:themeShade="BF"/>
                    <w:sz w:val="22"/>
                    <w:szCs w:val="24"/>
                  </w:rPr>
                  <w:t>First Name Last Name</w:t>
                </w:r>
              </w:p>
            </w:sdtContent>
          </w:sdt>
        </w:tc>
      </w:tr>
      <w:tr w:rsidR="001D42FF" w:rsidRPr="00CC4949" w14:paraId="3F18287D" w14:textId="77777777" w:rsidTr="001D42FF">
        <w:tc>
          <w:tcPr>
            <w:cnfStyle w:val="001000000000" w:firstRow="0" w:lastRow="0" w:firstColumn="1" w:lastColumn="0" w:oddVBand="0" w:evenVBand="0" w:oddHBand="0" w:evenHBand="0" w:firstRowFirstColumn="0" w:firstRowLastColumn="0" w:lastRowFirstColumn="0" w:lastRowLastColumn="0"/>
            <w:tcW w:w="1526" w:type="dxa"/>
            <w:vAlign w:val="center"/>
          </w:tcPr>
          <w:p w14:paraId="26A45674" w14:textId="77777777" w:rsidR="001D42FF" w:rsidRPr="00CC4949" w:rsidRDefault="001D42FF" w:rsidP="001D42FF">
            <w:pPr>
              <w:spacing w:before="60" w:after="60"/>
              <w:jc w:val="center"/>
              <w:rPr>
                <w:szCs w:val="24"/>
              </w:rPr>
            </w:pPr>
          </w:p>
        </w:tc>
        <w:tc>
          <w:tcPr>
            <w:tcW w:w="2268" w:type="dxa"/>
            <w:vAlign w:val="center"/>
          </w:tcPr>
          <w:p w14:paraId="09956959" w14:textId="77777777" w:rsidR="001D42FF" w:rsidRPr="00CC4949" w:rsidRDefault="001D42FF" w:rsidP="001D42FF">
            <w:pPr>
              <w:spacing w:before="60" w:after="60"/>
              <w:jc w:val="center"/>
              <w:cnfStyle w:val="000000000000" w:firstRow="0" w:lastRow="0" w:firstColumn="0" w:lastColumn="0" w:oddVBand="0" w:evenVBand="0" w:oddHBand="0" w:evenHBand="0" w:firstRowFirstColumn="0" w:firstRowLastColumn="0" w:lastRowFirstColumn="0" w:lastRowLastColumn="0"/>
              <w:rPr>
                <w:szCs w:val="24"/>
              </w:rPr>
            </w:pPr>
          </w:p>
        </w:tc>
        <w:tc>
          <w:tcPr>
            <w:tcW w:w="3544" w:type="dxa"/>
            <w:vAlign w:val="center"/>
          </w:tcPr>
          <w:p w14:paraId="43F74091" w14:textId="77777777" w:rsidR="001D42FF" w:rsidRPr="00CC4949" w:rsidRDefault="001D42FF" w:rsidP="001D42FF">
            <w:pPr>
              <w:spacing w:before="60" w:after="60"/>
              <w:cnfStyle w:val="000000000000" w:firstRow="0" w:lastRow="0" w:firstColumn="0" w:lastColumn="0" w:oddVBand="0" w:evenVBand="0" w:oddHBand="0" w:evenHBand="0" w:firstRowFirstColumn="0" w:firstRowLastColumn="0" w:lastRowFirstColumn="0" w:lastRowLastColumn="0"/>
              <w:rPr>
                <w:szCs w:val="24"/>
              </w:rPr>
            </w:pPr>
          </w:p>
        </w:tc>
        <w:tc>
          <w:tcPr>
            <w:tcW w:w="3082" w:type="dxa"/>
            <w:vAlign w:val="center"/>
          </w:tcPr>
          <w:p w14:paraId="7F74CE38" w14:textId="77777777" w:rsidR="001D42FF" w:rsidRPr="00CC4949" w:rsidRDefault="001D42FF" w:rsidP="001D42FF">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1D42FF" w:rsidRPr="00CC4949" w14:paraId="4DEDAAE6" w14:textId="77777777" w:rsidTr="001D4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vAlign w:val="center"/>
          </w:tcPr>
          <w:p w14:paraId="1CD61DDA" w14:textId="77777777" w:rsidR="001D42FF" w:rsidRPr="00CC4949" w:rsidRDefault="001D42FF" w:rsidP="001D42FF">
            <w:pPr>
              <w:spacing w:before="60" w:after="60"/>
              <w:jc w:val="center"/>
              <w:rPr>
                <w:szCs w:val="24"/>
              </w:rPr>
            </w:pPr>
          </w:p>
        </w:tc>
        <w:tc>
          <w:tcPr>
            <w:tcW w:w="2268" w:type="dxa"/>
            <w:tcBorders>
              <w:top w:val="none" w:sz="0" w:space="0" w:color="auto"/>
              <w:bottom w:val="none" w:sz="0" w:space="0" w:color="auto"/>
            </w:tcBorders>
            <w:vAlign w:val="center"/>
          </w:tcPr>
          <w:p w14:paraId="5D43F0E3" w14:textId="77777777" w:rsidR="001D42FF" w:rsidRPr="00CC4949" w:rsidRDefault="001D42FF" w:rsidP="001D42FF">
            <w:pPr>
              <w:spacing w:before="60" w:after="60"/>
              <w:jc w:val="center"/>
              <w:cnfStyle w:val="000000100000" w:firstRow="0" w:lastRow="0" w:firstColumn="0" w:lastColumn="0" w:oddVBand="0" w:evenVBand="0" w:oddHBand="1" w:evenHBand="0" w:firstRowFirstColumn="0" w:firstRowLastColumn="0" w:lastRowFirstColumn="0" w:lastRowLastColumn="0"/>
              <w:rPr>
                <w:szCs w:val="24"/>
              </w:rPr>
            </w:pPr>
          </w:p>
        </w:tc>
        <w:tc>
          <w:tcPr>
            <w:tcW w:w="3544" w:type="dxa"/>
            <w:tcBorders>
              <w:top w:val="none" w:sz="0" w:space="0" w:color="auto"/>
              <w:bottom w:val="none" w:sz="0" w:space="0" w:color="auto"/>
            </w:tcBorders>
            <w:vAlign w:val="center"/>
          </w:tcPr>
          <w:p w14:paraId="127D1341" w14:textId="50AA751F" w:rsidR="001D42FF" w:rsidRPr="00CC4949" w:rsidRDefault="001D42FF" w:rsidP="001D42FF">
            <w:pPr>
              <w:spacing w:before="60" w:after="60"/>
              <w:cnfStyle w:val="000000100000" w:firstRow="0" w:lastRow="0" w:firstColumn="0" w:lastColumn="0" w:oddVBand="0" w:evenVBand="0" w:oddHBand="1" w:evenHBand="0" w:firstRowFirstColumn="0" w:firstRowLastColumn="0" w:lastRowFirstColumn="0" w:lastRowLastColumn="0"/>
              <w:rPr>
                <w:szCs w:val="24"/>
              </w:rPr>
            </w:pPr>
          </w:p>
        </w:tc>
        <w:tc>
          <w:tcPr>
            <w:tcW w:w="3082" w:type="dxa"/>
            <w:tcBorders>
              <w:top w:val="none" w:sz="0" w:space="0" w:color="auto"/>
              <w:bottom w:val="none" w:sz="0" w:space="0" w:color="auto"/>
              <w:right w:val="none" w:sz="0" w:space="0" w:color="auto"/>
            </w:tcBorders>
            <w:vAlign w:val="center"/>
          </w:tcPr>
          <w:p w14:paraId="63584F78" w14:textId="77777777" w:rsidR="001D42FF" w:rsidRPr="00CC4949" w:rsidRDefault="001D42FF" w:rsidP="001D42FF">
            <w:pPr>
              <w:spacing w:before="60" w:after="60"/>
              <w:cnfStyle w:val="000000100000" w:firstRow="0" w:lastRow="0" w:firstColumn="0" w:lastColumn="0" w:oddVBand="0" w:evenVBand="0" w:oddHBand="1" w:evenHBand="0" w:firstRowFirstColumn="0" w:firstRowLastColumn="0" w:lastRowFirstColumn="0" w:lastRowLastColumn="0"/>
              <w:rPr>
                <w:szCs w:val="24"/>
              </w:rPr>
            </w:pPr>
          </w:p>
        </w:tc>
      </w:tr>
      <w:tr w:rsidR="001D42FF" w:rsidRPr="00CC4949" w14:paraId="74A700BB" w14:textId="77777777" w:rsidTr="001D42FF">
        <w:tc>
          <w:tcPr>
            <w:cnfStyle w:val="001000000000" w:firstRow="0" w:lastRow="0" w:firstColumn="1" w:lastColumn="0" w:oddVBand="0" w:evenVBand="0" w:oddHBand="0" w:evenHBand="0" w:firstRowFirstColumn="0" w:firstRowLastColumn="0" w:lastRowFirstColumn="0" w:lastRowLastColumn="0"/>
            <w:tcW w:w="1526" w:type="dxa"/>
            <w:vAlign w:val="center"/>
          </w:tcPr>
          <w:p w14:paraId="31C22082" w14:textId="77777777" w:rsidR="001D42FF" w:rsidRPr="00CC4949" w:rsidRDefault="001D42FF" w:rsidP="001D42FF">
            <w:pPr>
              <w:spacing w:before="60" w:after="60"/>
              <w:jc w:val="center"/>
              <w:rPr>
                <w:szCs w:val="24"/>
              </w:rPr>
            </w:pPr>
          </w:p>
        </w:tc>
        <w:tc>
          <w:tcPr>
            <w:tcW w:w="2268" w:type="dxa"/>
            <w:vAlign w:val="center"/>
          </w:tcPr>
          <w:p w14:paraId="7F65E4BA" w14:textId="77777777" w:rsidR="001D42FF" w:rsidRPr="00CC4949" w:rsidRDefault="001D42FF" w:rsidP="001D42FF">
            <w:pPr>
              <w:spacing w:before="60" w:after="60"/>
              <w:jc w:val="center"/>
              <w:cnfStyle w:val="000000000000" w:firstRow="0" w:lastRow="0" w:firstColumn="0" w:lastColumn="0" w:oddVBand="0" w:evenVBand="0" w:oddHBand="0" w:evenHBand="0" w:firstRowFirstColumn="0" w:firstRowLastColumn="0" w:lastRowFirstColumn="0" w:lastRowLastColumn="0"/>
              <w:rPr>
                <w:szCs w:val="24"/>
              </w:rPr>
            </w:pPr>
          </w:p>
        </w:tc>
        <w:tc>
          <w:tcPr>
            <w:tcW w:w="3544" w:type="dxa"/>
            <w:vAlign w:val="center"/>
          </w:tcPr>
          <w:p w14:paraId="0304BB0B" w14:textId="4DC7C29E" w:rsidR="001D42FF" w:rsidRPr="00CC4949" w:rsidRDefault="001D42FF" w:rsidP="001D42FF">
            <w:pPr>
              <w:spacing w:before="60" w:after="60"/>
              <w:cnfStyle w:val="000000000000" w:firstRow="0" w:lastRow="0" w:firstColumn="0" w:lastColumn="0" w:oddVBand="0" w:evenVBand="0" w:oddHBand="0" w:evenHBand="0" w:firstRowFirstColumn="0" w:firstRowLastColumn="0" w:lastRowFirstColumn="0" w:lastRowLastColumn="0"/>
              <w:rPr>
                <w:szCs w:val="24"/>
              </w:rPr>
            </w:pPr>
          </w:p>
        </w:tc>
        <w:tc>
          <w:tcPr>
            <w:tcW w:w="3082" w:type="dxa"/>
            <w:vAlign w:val="center"/>
          </w:tcPr>
          <w:p w14:paraId="6788580E" w14:textId="77777777" w:rsidR="001D42FF" w:rsidRPr="00CC4949" w:rsidRDefault="001D42FF" w:rsidP="001D42FF">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1D42FF" w:rsidRPr="00CC4949" w14:paraId="09A59237" w14:textId="77777777" w:rsidTr="001D4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vAlign w:val="center"/>
          </w:tcPr>
          <w:p w14:paraId="45D3E923" w14:textId="77777777" w:rsidR="001D42FF" w:rsidRPr="00CC4949" w:rsidRDefault="001D42FF" w:rsidP="001D42FF">
            <w:pPr>
              <w:spacing w:before="60" w:after="60"/>
              <w:jc w:val="center"/>
              <w:rPr>
                <w:szCs w:val="24"/>
              </w:rPr>
            </w:pPr>
          </w:p>
        </w:tc>
        <w:tc>
          <w:tcPr>
            <w:tcW w:w="2268" w:type="dxa"/>
            <w:tcBorders>
              <w:top w:val="none" w:sz="0" w:space="0" w:color="auto"/>
              <w:bottom w:val="none" w:sz="0" w:space="0" w:color="auto"/>
            </w:tcBorders>
            <w:vAlign w:val="center"/>
          </w:tcPr>
          <w:p w14:paraId="6DA3D06F" w14:textId="77777777" w:rsidR="001D42FF" w:rsidRPr="00CC4949" w:rsidRDefault="001D42FF" w:rsidP="001D42FF">
            <w:pPr>
              <w:spacing w:before="60" w:after="60"/>
              <w:jc w:val="center"/>
              <w:cnfStyle w:val="000000100000" w:firstRow="0" w:lastRow="0" w:firstColumn="0" w:lastColumn="0" w:oddVBand="0" w:evenVBand="0" w:oddHBand="1" w:evenHBand="0" w:firstRowFirstColumn="0" w:firstRowLastColumn="0" w:lastRowFirstColumn="0" w:lastRowLastColumn="0"/>
              <w:rPr>
                <w:szCs w:val="24"/>
              </w:rPr>
            </w:pPr>
          </w:p>
        </w:tc>
        <w:tc>
          <w:tcPr>
            <w:tcW w:w="3544" w:type="dxa"/>
            <w:tcBorders>
              <w:top w:val="none" w:sz="0" w:space="0" w:color="auto"/>
              <w:bottom w:val="none" w:sz="0" w:space="0" w:color="auto"/>
            </w:tcBorders>
            <w:vAlign w:val="center"/>
          </w:tcPr>
          <w:p w14:paraId="408021AB" w14:textId="77777777" w:rsidR="001D42FF" w:rsidRPr="00CC4949" w:rsidRDefault="001D42FF" w:rsidP="001D42FF">
            <w:pPr>
              <w:spacing w:before="60" w:after="60"/>
              <w:cnfStyle w:val="000000100000" w:firstRow="0" w:lastRow="0" w:firstColumn="0" w:lastColumn="0" w:oddVBand="0" w:evenVBand="0" w:oddHBand="1" w:evenHBand="0" w:firstRowFirstColumn="0" w:firstRowLastColumn="0" w:lastRowFirstColumn="0" w:lastRowLastColumn="0"/>
              <w:rPr>
                <w:szCs w:val="24"/>
              </w:rPr>
            </w:pPr>
          </w:p>
        </w:tc>
        <w:tc>
          <w:tcPr>
            <w:tcW w:w="3082" w:type="dxa"/>
            <w:tcBorders>
              <w:top w:val="none" w:sz="0" w:space="0" w:color="auto"/>
              <w:bottom w:val="none" w:sz="0" w:space="0" w:color="auto"/>
              <w:right w:val="none" w:sz="0" w:space="0" w:color="auto"/>
            </w:tcBorders>
            <w:vAlign w:val="center"/>
          </w:tcPr>
          <w:p w14:paraId="0E9873F7" w14:textId="7E3DC400" w:rsidR="001D42FF" w:rsidRPr="00CC4949" w:rsidRDefault="001D42FF" w:rsidP="001D42FF">
            <w:pPr>
              <w:spacing w:before="60" w:after="60"/>
              <w:cnfStyle w:val="000000100000" w:firstRow="0" w:lastRow="0" w:firstColumn="0" w:lastColumn="0" w:oddVBand="0" w:evenVBand="0" w:oddHBand="1" w:evenHBand="0" w:firstRowFirstColumn="0" w:firstRowLastColumn="0" w:lastRowFirstColumn="0" w:lastRowLastColumn="0"/>
              <w:rPr>
                <w:szCs w:val="24"/>
              </w:rPr>
            </w:pPr>
          </w:p>
        </w:tc>
      </w:tr>
    </w:tbl>
    <w:p w14:paraId="2FE70666" w14:textId="42A127F1" w:rsidR="001D42FF" w:rsidRDefault="001D42FF" w:rsidP="001D42FF">
      <w:pPr>
        <w:tabs>
          <w:tab w:val="left" w:pos="4488"/>
        </w:tabs>
        <w:jc w:val="center"/>
        <w:rPr>
          <w:rFonts w:ascii="Arial" w:hAnsi="Arial" w:cs="Arial"/>
          <w:b/>
          <w:color w:val="005B38"/>
          <w:sz w:val="28"/>
        </w:rPr>
      </w:pPr>
    </w:p>
    <w:p w14:paraId="4CED364B" w14:textId="5FD06778" w:rsidR="001D42FF" w:rsidRDefault="001D42FF" w:rsidP="001D42FF">
      <w:pPr>
        <w:tabs>
          <w:tab w:val="left" w:pos="4488"/>
        </w:tabs>
        <w:rPr>
          <w:rFonts w:ascii="Arial" w:hAnsi="Arial" w:cs="Arial"/>
          <w:b/>
          <w:color w:val="005B38"/>
          <w:sz w:val="28"/>
        </w:rPr>
      </w:pPr>
    </w:p>
    <w:bookmarkEnd w:id="4"/>
    <w:p w14:paraId="4348C0C6" w14:textId="77777777" w:rsidR="001D42FF" w:rsidRDefault="001D42FF" w:rsidP="001D42FF">
      <w:pPr>
        <w:tabs>
          <w:tab w:val="left" w:pos="4488"/>
        </w:tabs>
        <w:rPr>
          <w:rFonts w:ascii="Arial" w:hAnsi="Arial" w:cs="Arial"/>
          <w:b/>
          <w:color w:val="005B38"/>
          <w:sz w:val="28"/>
        </w:rPr>
      </w:pPr>
    </w:p>
    <w:p w14:paraId="5E5CD9A9" w14:textId="77940AA9" w:rsidR="0080544F" w:rsidRDefault="0080544F" w:rsidP="001D42FF">
      <w:pPr>
        <w:rPr>
          <w:rFonts w:ascii="Arial" w:hAnsi="Arial" w:cs="Arial"/>
          <w:b/>
          <w:color w:val="005B38"/>
          <w:sz w:val="32"/>
          <w:szCs w:val="32"/>
        </w:rPr>
      </w:pPr>
    </w:p>
    <w:p w14:paraId="77AE8638" w14:textId="77777777" w:rsidR="0080544F" w:rsidRDefault="0080544F" w:rsidP="001D42FF">
      <w:pPr>
        <w:rPr>
          <w:rFonts w:ascii="Arial" w:hAnsi="Arial" w:cs="Arial"/>
          <w:b/>
          <w:color w:val="005B38"/>
          <w:sz w:val="32"/>
          <w:szCs w:val="32"/>
        </w:rPr>
      </w:pPr>
      <w:bookmarkStart w:id="5" w:name="_Appendix_1:_Information"/>
      <w:bookmarkEnd w:id="5"/>
    </w:p>
    <w:p w14:paraId="13EE8018" w14:textId="7E9706F4" w:rsidR="001D42FF" w:rsidRDefault="001D42FF" w:rsidP="001D42FF">
      <w:pPr>
        <w:rPr>
          <w:rFonts w:ascii="Arial" w:hAnsi="Arial" w:cs="Arial"/>
          <w:b/>
          <w:color w:val="005B38"/>
          <w:sz w:val="32"/>
          <w:szCs w:val="32"/>
        </w:rPr>
      </w:pPr>
      <w:r w:rsidRPr="00EB6EA8">
        <w:rPr>
          <w:rFonts w:ascii="Arial" w:hAnsi="Arial" w:cs="Arial"/>
          <w:b/>
          <w:color w:val="005B38"/>
          <w:sz w:val="32"/>
          <w:szCs w:val="32"/>
        </w:rPr>
        <w:lastRenderedPageBreak/>
        <w:t xml:space="preserve">Part A - Details about the </w:t>
      </w:r>
      <w:r w:rsidR="002D5A90">
        <w:rPr>
          <w:rFonts w:ascii="Arial" w:hAnsi="Arial" w:cs="Arial"/>
          <w:b/>
          <w:color w:val="005B38"/>
          <w:sz w:val="32"/>
          <w:szCs w:val="32"/>
        </w:rPr>
        <w:t>i</w:t>
      </w:r>
      <w:r>
        <w:rPr>
          <w:rFonts w:ascii="Arial" w:hAnsi="Arial" w:cs="Arial"/>
          <w:b/>
          <w:color w:val="005B38"/>
          <w:sz w:val="32"/>
          <w:szCs w:val="32"/>
        </w:rPr>
        <w:t xml:space="preserve">nformation </w:t>
      </w:r>
      <w:r w:rsidR="002D5A90">
        <w:rPr>
          <w:rFonts w:ascii="Arial" w:hAnsi="Arial" w:cs="Arial"/>
          <w:b/>
          <w:color w:val="005B38"/>
          <w:sz w:val="32"/>
          <w:szCs w:val="32"/>
        </w:rPr>
        <w:t>a</w:t>
      </w:r>
      <w:r>
        <w:rPr>
          <w:rFonts w:ascii="Arial" w:hAnsi="Arial" w:cs="Arial"/>
          <w:b/>
          <w:color w:val="005B38"/>
          <w:sz w:val="32"/>
          <w:szCs w:val="32"/>
        </w:rPr>
        <w:t>sset</w:t>
      </w:r>
    </w:p>
    <w:p w14:paraId="3FB4D4A9" w14:textId="0B38D7C9" w:rsidR="001D42FF" w:rsidRPr="00CC4949" w:rsidRDefault="00347F67" w:rsidP="001D42FF">
      <w:pPr>
        <w:spacing w:after="170" w:line="240" w:lineRule="auto"/>
        <w:rPr>
          <w:rFonts w:ascii="Arial" w:eastAsia="Calibri" w:hAnsi="Arial" w:cs="Times New Roman"/>
          <w:sz w:val="2"/>
        </w:rPr>
      </w:pPr>
      <w:r>
        <w:rPr>
          <w:rFonts w:ascii="Arial" w:eastAsia="Calibri" w:hAnsi="Arial" w:cs="Times New Roman"/>
          <w:sz w:val="20"/>
          <w:szCs w:val="20"/>
        </w:rPr>
        <w:t xml:space="preserve">Refer to the </w:t>
      </w:r>
      <w:hyperlink r:id="rId9" w:history="1">
        <w:r w:rsidRPr="00347F67">
          <w:rPr>
            <w:rStyle w:val="Hyperlink"/>
            <w:rFonts w:eastAsia="Calibri" w:cs="Times New Roman"/>
            <w:sz w:val="20"/>
            <w:szCs w:val="20"/>
          </w:rPr>
          <w:t>WA health system Information Register</w:t>
        </w:r>
      </w:hyperlink>
      <w:r>
        <w:rPr>
          <w:rFonts w:ascii="Arial" w:eastAsia="Calibri" w:hAnsi="Arial" w:cs="Times New Roman"/>
          <w:sz w:val="20"/>
          <w:szCs w:val="20"/>
        </w:rPr>
        <w:t xml:space="preserve"> for updated details.</w:t>
      </w:r>
    </w:p>
    <w:tbl>
      <w:tblPr>
        <w:tblStyle w:val="ColorfulList-Accent11"/>
        <w:tblW w:w="100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2175"/>
        <w:gridCol w:w="7835"/>
      </w:tblGrid>
      <w:tr w:rsidR="001D42FF" w:rsidRPr="00CC4949" w14:paraId="55EC87C7" w14:textId="77777777" w:rsidTr="001D42FF">
        <w:trPr>
          <w:cnfStyle w:val="100000000000" w:firstRow="1" w:lastRow="0" w:firstColumn="0" w:lastColumn="0" w:oddVBand="0" w:evenVBand="0" w:oddHBand="0" w:evenHBand="0" w:firstRowFirstColumn="0" w:firstRowLastColumn="0" w:lastRowFirstColumn="0" w:lastRowLastColumn="0"/>
          <w:trHeight w:val="1004"/>
        </w:trPr>
        <w:tc>
          <w:tcPr>
            <w:tcW w:w="10010" w:type="dxa"/>
            <w:gridSpan w:val="2"/>
            <w:tcBorders>
              <w:bottom w:val="none" w:sz="0" w:space="0" w:color="auto"/>
            </w:tcBorders>
            <w:shd w:val="clear" w:color="auto" w:fill="005B38"/>
            <w:vAlign w:val="center"/>
          </w:tcPr>
          <w:sdt>
            <w:sdtPr>
              <w:rPr>
                <w:rFonts w:ascii="Arial" w:hAnsi="Arial" w:cs="Arial"/>
                <w:sz w:val="28"/>
                <w:szCs w:val="28"/>
              </w:rPr>
              <w:id w:val="-1077826000"/>
              <w:placeholder>
                <w:docPart w:val="DefaultPlaceholder_-1854013440"/>
              </w:placeholder>
            </w:sdtPr>
            <w:sdtEndPr/>
            <w:sdtContent>
              <w:p w14:paraId="174F3D3A" w14:textId="1C395E3D" w:rsidR="001D42FF" w:rsidRPr="00CC4949" w:rsidRDefault="001D42FF" w:rsidP="001D42FF">
                <w:pPr>
                  <w:spacing w:before="240" w:after="240"/>
                  <w:rPr>
                    <w:rFonts w:ascii="Arial" w:hAnsi="Arial"/>
                    <w:sz w:val="28"/>
                    <w:szCs w:val="28"/>
                  </w:rPr>
                </w:pPr>
                <w:r w:rsidRPr="00CC4949">
                  <w:rPr>
                    <w:rFonts w:ascii="Arial" w:hAnsi="Arial" w:cs="Arial"/>
                    <w:sz w:val="28"/>
                    <w:szCs w:val="28"/>
                  </w:rPr>
                  <w:t xml:space="preserve">‘Full name of </w:t>
                </w:r>
                <w:r>
                  <w:rPr>
                    <w:rFonts w:ascii="Arial" w:hAnsi="Arial" w:cs="Arial"/>
                    <w:sz w:val="28"/>
                    <w:szCs w:val="28"/>
                  </w:rPr>
                  <w:t>information asset’</w:t>
                </w:r>
                <w:r w:rsidRPr="00CC4949">
                  <w:rPr>
                    <w:rFonts w:ascii="Arial" w:hAnsi="Arial" w:cs="Arial"/>
                    <w:sz w:val="28"/>
                    <w:szCs w:val="28"/>
                  </w:rPr>
                  <w:t xml:space="preserve"> </w:t>
                </w:r>
                <w:r>
                  <w:rPr>
                    <w:rFonts w:ascii="Arial" w:hAnsi="Arial" w:cs="Arial"/>
                    <w:sz w:val="28"/>
                    <w:szCs w:val="28"/>
                  </w:rPr>
                  <w:t xml:space="preserve">– </w:t>
                </w:r>
                <w:r w:rsidRPr="00CC4949">
                  <w:rPr>
                    <w:rFonts w:ascii="Arial" w:hAnsi="Arial" w:cs="Arial"/>
                    <w:sz w:val="28"/>
                    <w:szCs w:val="28"/>
                  </w:rPr>
                  <w:t>Enter here</w:t>
                </w:r>
              </w:p>
            </w:sdtContent>
          </w:sdt>
        </w:tc>
      </w:tr>
      <w:tr w:rsidR="00A53C4D" w:rsidRPr="00CC4949" w14:paraId="643C578A" w14:textId="77777777" w:rsidTr="00751578">
        <w:trPr>
          <w:trHeight w:val="720"/>
        </w:trPr>
        <w:tc>
          <w:tcPr>
            <w:tcW w:w="0" w:type="dxa"/>
            <w:shd w:val="clear" w:color="auto" w:fill="auto"/>
          </w:tcPr>
          <w:p w14:paraId="22EDCFFB" w14:textId="01D15230" w:rsidR="00A53C4D" w:rsidRPr="005A305F" w:rsidRDefault="00A53C4D" w:rsidP="00A53C4D">
            <w:pPr>
              <w:spacing w:before="120" w:after="120"/>
              <w:rPr>
                <w:rFonts w:ascii="Arial" w:hAnsi="Arial" w:cs="Arial"/>
              </w:rPr>
            </w:pPr>
            <w:r w:rsidRPr="005A305F">
              <w:rPr>
                <w:rFonts w:ascii="Arial" w:hAnsi="Arial" w:cs="Arial"/>
                <w:sz w:val="22"/>
                <w:szCs w:val="22"/>
              </w:rPr>
              <w:t xml:space="preserve">Name of </w:t>
            </w:r>
            <w:r>
              <w:rPr>
                <w:rFonts w:ascii="Arial" w:hAnsi="Arial" w:cs="Arial"/>
                <w:sz w:val="22"/>
                <w:szCs w:val="22"/>
              </w:rPr>
              <w:t>information asset</w:t>
            </w:r>
          </w:p>
        </w:tc>
        <w:tc>
          <w:tcPr>
            <w:tcW w:w="0" w:type="dxa"/>
            <w:shd w:val="clear" w:color="auto" w:fill="auto"/>
          </w:tcPr>
          <w:sdt>
            <w:sdtPr>
              <w:rPr>
                <w:rStyle w:val="Style1"/>
              </w:rPr>
              <w:id w:val="1662501088"/>
              <w:placeholder>
                <w:docPart w:val="DefaultPlaceholder_-1854013440"/>
              </w:placeholder>
              <w:temporary/>
            </w:sdtPr>
            <w:sdtEndPr>
              <w:rPr>
                <w:rStyle w:val="Style1"/>
              </w:rPr>
            </w:sdtEndPr>
            <w:sdtContent>
              <w:p w14:paraId="18508649" w14:textId="5A6C35D8" w:rsidR="00A53C4D" w:rsidRPr="00B6397B" w:rsidRDefault="00A53C4D" w:rsidP="00A53C4D">
                <w:pPr>
                  <w:spacing w:before="120" w:after="120"/>
                  <w:rPr>
                    <w:rFonts w:ascii="Arial" w:hAnsi="Arial" w:cs="Arial"/>
                    <w:i/>
                    <w:color w:val="7B7B7B" w:themeColor="accent3" w:themeShade="BF"/>
                  </w:rPr>
                </w:pPr>
                <w:r w:rsidRPr="00BE1CE6">
                  <w:rPr>
                    <w:rStyle w:val="Style1"/>
                    <w:i/>
                    <w:iCs/>
                    <w:color w:val="808080" w:themeColor="background1" w:themeShade="80"/>
                  </w:rPr>
                  <w:t>Includes name of information asset</w:t>
                </w:r>
                <w:r w:rsidRPr="00BE1CE6">
                  <w:rPr>
                    <w:rStyle w:val="Style1"/>
                    <w:color w:val="808080" w:themeColor="background1" w:themeShade="80"/>
                  </w:rPr>
                  <w:t xml:space="preserve"> </w:t>
                </w:r>
              </w:p>
            </w:sdtContent>
          </w:sdt>
        </w:tc>
      </w:tr>
      <w:tr w:rsidR="00A53C4D" w:rsidRPr="005A305F" w14:paraId="73E58BA4" w14:textId="77777777" w:rsidTr="00751578">
        <w:trPr>
          <w:trHeight w:val="1130"/>
        </w:trPr>
        <w:tc>
          <w:tcPr>
            <w:tcW w:w="0" w:type="dxa"/>
            <w:shd w:val="clear" w:color="auto" w:fill="auto"/>
          </w:tcPr>
          <w:p w14:paraId="0BBDDDE6" w14:textId="77777777" w:rsidR="00A53C4D" w:rsidRPr="005A305F" w:rsidRDefault="00A53C4D" w:rsidP="00A53C4D">
            <w:pPr>
              <w:spacing w:before="120" w:after="120"/>
              <w:rPr>
                <w:rFonts w:ascii="Arial" w:hAnsi="Arial" w:cs="Arial"/>
                <w:sz w:val="22"/>
                <w:szCs w:val="22"/>
              </w:rPr>
            </w:pPr>
            <w:r w:rsidRPr="005A305F">
              <w:rPr>
                <w:rFonts w:ascii="Arial" w:hAnsi="Arial" w:cs="Arial"/>
                <w:sz w:val="22"/>
                <w:szCs w:val="22"/>
              </w:rPr>
              <w:t>Brief description</w:t>
            </w:r>
          </w:p>
        </w:tc>
        <w:tc>
          <w:tcPr>
            <w:tcW w:w="0" w:type="dxa"/>
            <w:shd w:val="clear" w:color="auto" w:fill="auto"/>
          </w:tcPr>
          <w:sdt>
            <w:sdtPr>
              <w:rPr>
                <w:rFonts w:ascii="Arial" w:hAnsi="Arial" w:cs="Arial"/>
                <w:i/>
                <w:color w:val="7B7B7B" w:themeColor="accent3" w:themeShade="BF"/>
              </w:rPr>
              <w:id w:val="-861747597"/>
              <w:placeholder>
                <w:docPart w:val="DefaultPlaceholder_-1854013440"/>
              </w:placeholder>
              <w:temporary/>
            </w:sdtPr>
            <w:sdtEndPr/>
            <w:sdtContent>
              <w:p w14:paraId="0DF67A8D" w14:textId="38D30E0E" w:rsidR="00A53C4D" w:rsidRPr="00B6397B" w:rsidRDefault="00A53C4D" w:rsidP="00A53C4D">
                <w:pPr>
                  <w:autoSpaceDE w:val="0"/>
                  <w:autoSpaceDN w:val="0"/>
                  <w:adjustRightInd w:val="0"/>
                  <w:spacing w:before="120" w:after="120"/>
                  <w:rPr>
                    <w:rFonts w:ascii="Arial" w:hAnsi="Arial" w:cs="Arial"/>
                    <w:i/>
                    <w:color w:val="7B7B7B" w:themeColor="accent3" w:themeShade="BF"/>
                    <w:sz w:val="22"/>
                    <w:szCs w:val="22"/>
                  </w:rPr>
                </w:pPr>
                <w:r w:rsidRPr="00B6397B">
                  <w:rPr>
                    <w:rFonts w:ascii="Arial" w:hAnsi="Arial" w:cs="Arial"/>
                    <w:i/>
                    <w:color w:val="7B7B7B" w:themeColor="accent3" w:themeShade="BF"/>
                    <w:sz w:val="22"/>
                    <w:szCs w:val="22"/>
                  </w:rPr>
                  <w:t xml:space="preserve">Brief outline of </w:t>
                </w:r>
                <w:r w:rsidR="00025440">
                  <w:rPr>
                    <w:rFonts w:ascii="Arial" w:hAnsi="Arial" w:cs="Arial"/>
                    <w:i/>
                    <w:color w:val="7B7B7B" w:themeColor="accent3" w:themeShade="BF"/>
                    <w:sz w:val="22"/>
                    <w:szCs w:val="22"/>
                  </w:rPr>
                  <w:t xml:space="preserve">the </w:t>
                </w:r>
                <w:r w:rsidRPr="00B6397B">
                  <w:rPr>
                    <w:rFonts w:ascii="Arial" w:hAnsi="Arial" w:cs="Arial"/>
                    <w:i/>
                    <w:color w:val="7B7B7B" w:themeColor="accent3" w:themeShade="BF"/>
                    <w:sz w:val="22"/>
                    <w:szCs w:val="22"/>
                  </w:rPr>
                  <w:t xml:space="preserve">information asset. Indicate whether the information asset is a local or systemwide information asset. </w:t>
                </w:r>
              </w:p>
              <w:p w14:paraId="43C83D54" w14:textId="38D30E0E" w:rsidR="00A53C4D" w:rsidRPr="005A305F" w:rsidRDefault="00A53C4D" w:rsidP="00A53C4D">
                <w:pPr>
                  <w:autoSpaceDE w:val="0"/>
                  <w:autoSpaceDN w:val="0"/>
                  <w:adjustRightInd w:val="0"/>
                  <w:spacing w:before="120" w:after="120"/>
                  <w:rPr>
                    <w:rFonts w:ascii="Arial" w:hAnsi="Arial" w:cs="Arial"/>
                    <w:i/>
                    <w:sz w:val="22"/>
                    <w:szCs w:val="22"/>
                  </w:rPr>
                </w:pPr>
                <w:r w:rsidRPr="00B6397B">
                  <w:rPr>
                    <w:rFonts w:ascii="Arial" w:hAnsi="Arial" w:cs="Arial"/>
                    <w:i/>
                    <w:color w:val="7B7B7B" w:themeColor="accent3" w:themeShade="BF"/>
                    <w:sz w:val="22"/>
                    <w:szCs w:val="22"/>
                  </w:rPr>
                  <w:t>Refer to the</w:t>
                </w:r>
                <w:r w:rsidRPr="00025440">
                  <w:rPr>
                    <w:rFonts w:ascii="Arial" w:hAnsi="Arial" w:cs="Arial"/>
                    <w:i/>
                    <w:color w:val="808080" w:themeColor="background1" w:themeShade="80"/>
                    <w:sz w:val="22"/>
                    <w:szCs w:val="22"/>
                  </w:rPr>
                  <w:t xml:space="preserve"> </w:t>
                </w:r>
                <w:r w:rsidRPr="00025440">
                  <w:rPr>
                    <w:rFonts w:ascii="Arial" w:hAnsi="Arial" w:cs="Arial"/>
                    <w:i/>
                    <w:color w:val="808080" w:themeColor="background1" w:themeShade="80"/>
                    <w:sz w:val="22"/>
                    <w:szCs w:val="22"/>
                    <w:lang w:eastAsia="en-AU"/>
                  </w:rPr>
                  <w:t>Information</w:t>
                </w:r>
                <w:r w:rsidRPr="00025440">
                  <w:rPr>
                    <w:rFonts w:ascii="Arial" w:hAnsi="Arial" w:cs="Arial"/>
                    <w:i/>
                    <w:color w:val="808080" w:themeColor="background1" w:themeShade="80"/>
                    <w:sz w:val="22"/>
                    <w:szCs w:val="22"/>
                  </w:rPr>
                  <w:t xml:space="preserve"> Management Governance Policy</w:t>
                </w:r>
                <w:r w:rsidRPr="00025440">
                  <w:rPr>
                    <w:rFonts w:ascii="Arial" w:hAnsi="Arial" w:cs="Arial"/>
                    <w:i/>
                    <w:sz w:val="22"/>
                    <w:szCs w:val="22"/>
                  </w:rPr>
                  <w:t xml:space="preserve"> </w:t>
                </w:r>
                <w:r w:rsidRPr="00025440">
                  <w:rPr>
                    <w:rFonts w:ascii="Arial" w:hAnsi="Arial" w:cs="Arial"/>
                    <w:i/>
                    <w:color w:val="7B7B7B" w:themeColor="accent3" w:themeShade="BF"/>
                    <w:sz w:val="22"/>
                    <w:szCs w:val="22"/>
                  </w:rPr>
                  <w:t>f</w:t>
                </w:r>
                <w:r w:rsidRPr="00B6397B">
                  <w:rPr>
                    <w:rFonts w:ascii="Arial" w:hAnsi="Arial" w:cs="Arial"/>
                    <w:i/>
                    <w:color w:val="7B7B7B" w:themeColor="accent3" w:themeShade="BF"/>
                    <w:sz w:val="22"/>
                    <w:szCs w:val="22"/>
                  </w:rPr>
                  <w:t xml:space="preserve">or further information.   </w:t>
                </w:r>
              </w:p>
            </w:sdtContent>
          </w:sdt>
        </w:tc>
      </w:tr>
      <w:tr w:rsidR="00A53C4D" w:rsidRPr="00CC4949" w14:paraId="576CCF06" w14:textId="77777777" w:rsidTr="00BA5235">
        <w:trPr>
          <w:trHeight w:val="1559"/>
        </w:trPr>
        <w:tc>
          <w:tcPr>
            <w:tcW w:w="2175" w:type="dxa"/>
            <w:shd w:val="clear" w:color="auto" w:fill="auto"/>
          </w:tcPr>
          <w:p w14:paraId="6E21AF7D" w14:textId="77777777" w:rsidR="00A53C4D" w:rsidRPr="005A305F" w:rsidRDefault="00A53C4D" w:rsidP="00A53C4D">
            <w:pPr>
              <w:spacing w:before="120" w:after="120"/>
              <w:rPr>
                <w:rFonts w:ascii="Arial" w:hAnsi="Arial"/>
                <w:sz w:val="22"/>
                <w:szCs w:val="22"/>
              </w:rPr>
            </w:pPr>
            <w:r w:rsidRPr="005A305F">
              <w:rPr>
                <w:rFonts w:ascii="Arial" w:hAnsi="Arial" w:cs="Arial"/>
                <w:sz w:val="22"/>
                <w:szCs w:val="22"/>
              </w:rPr>
              <w:t xml:space="preserve">Steward </w:t>
            </w:r>
          </w:p>
        </w:tc>
        <w:tc>
          <w:tcPr>
            <w:tcW w:w="7835" w:type="dxa"/>
            <w:shd w:val="clear" w:color="auto" w:fill="auto"/>
          </w:tcPr>
          <w:sdt>
            <w:sdtPr>
              <w:rPr>
                <w:rFonts w:ascii="Arial" w:hAnsi="Arial" w:cs="Arial"/>
                <w:i/>
                <w:color w:val="7B7B7B" w:themeColor="accent3" w:themeShade="BF"/>
              </w:rPr>
              <w:id w:val="-1028714446"/>
              <w:placeholder>
                <w:docPart w:val="DefaultPlaceholder_-1854013440"/>
              </w:placeholder>
              <w:temporary/>
            </w:sdtPr>
            <w:sdtEndPr>
              <w:rPr>
                <w:lang w:eastAsia="en-AU"/>
              </w:rPr>
            </w:sdtEndPr>
            <w:sdtContent>
              <w:p w14:paraId="1D563238" w14:textId="3EF53DFE" w:rsidR="00A53C4D" w:rsidRPr="00B6397B" w:rsidRDefault="00A53C4D" w:rsidP="00A53C4D">
                <w:pPr>
                  <w:spacing w:before="120" w:after="120"/>
                  <w:rPr>
                    <w:rFonts w:ascii="Arial" w:hAnsi="Arial" w:cs="Arial"/>
                    <w:i/>
                    <w:color w:val="7B7B7B" w:themeColor="accent3" w:themeShade="BF"/>
                    <w:sz w:val="22"/>
                    <w:szCs w:val="22"/>
                  </w:rPr>
                </w:pPr>
                <w:r w:rsidRPr="00B6397B">
                  <w:rPr>
                    <w:rFonts w:ascii="Arial" w:hAnsi="Arial" w:cs="Arial"/>
                    <w:i/>
                    <w:color w:val="7B7B7B" w:themeColor="accent3" w:themeShade="BF"/>
                    <w:sz w:val="22"/>
                    <w:szCs w:val="22"/>
                  </w:rPr>
                  <w:t>Name, Position, Division, Location (</w:t>
                </w:r>
                <w:proofErr w:type="gramStart"/>
                <w:r w:rsidRPr="00B6397B">
                  <w:rPr>
                    <w:rFonts w:ascii="Arial" w:hAnsi="Arial" w:cs="Arial"/>
                    <w:i/>
                    <w:color w:val="7B7B7B" w:themeColor="accent3" w:themeShade="BF"/>
                    <w:sz w:val="22"/>
                    <w:szCs w:val="22"/>
                  </w:rPr>
                  <w:t>i.e.</w:t>
                </w:r>
                <w:proofErr w:type="gramEnd"/>
                <w:r w:rsidRPr="00B6397B">
                  <w:rPr>
                    <w:rFonts w:ascii="Arial" w:hAnsi="Arial" w:cs="Arial"/>
                    <w:i/>
                    <w:color w:val="7B7B7B" w:themeColor="accent3" w:themeShade="BF"/>
                    <w:sz w:val="22"/>
                    <w:szCs w:val="22"/>
                  </w:rPr>
                  <w:t xml:space="preserve"> Department/Name of Health Service Provider or Contracted Health Entity), Email.</w:t>
                </w:r>
              </w:p>
              <w:p w14:paraId="1BB3AFD2" w14:textId="0F5EB292" w:rsidR="00A53C4D" w:rsidRPr="005A305F" w:rsidRDefault="00A53C4D" w:rsidP="00BA5235">
                <w:pPr>
                  <w:autoSpaceDE w:val="0"/>
                  <w:autoSpaceDN w:val="0"/>
                  <w:adjustRightInd w:val="0"/>
                  <w:rPr>
                    <w:rFonts w:ascii="Arial" w:hAnsi="Arial" w:cs="Arial"/>
                    <w:i/>
                    <w:sz w:val="22"/>
                    <w:szCs w:val="22"/>
                  </w:rPr>
                </w:pPr>
                <w:r w:rsidRPr="00B6397B">
                  <w:rPr>
                    <w:rFonts w:ascii="Arial" w:hAnsi="Arial" w:cs="Arial"/>
                    <w:i/>
                    <w:color w:val="7B7B7B" w:themeColor="accent3" w:themeShade="BF"/>
                    <w:sz w:val="22"/>
                    <w:szCs w:val="22"/>
                    <w:lang w:eastAsia="en-AU"/>
                  </w:rPr>
                  <w:t xml:space="preserve">Primary position responsible for information quality and influencing the organisational culture as it pertains to information quality. </w:t>
                </w:r>
              </w:p>
            </w:sdtContent>
          </w:sdt>
        </w:tc>
      </w:tr>
      <w:tr w:rsidR="00A53C4D" w:rsidRPr="00CC4949" w14:paraId="75073727" w14:textId="77777777" w:rsidTr="00BA5235">
        <w:trPr>
          <w:trHeight w:val="1539"/>
        </w:trPr>
        <w:tc>
          <w:tcPr>
            <w:tcW w:w="0" w:type="dxa"/>
            <w:shd w:val="clear" w:color="auto" w:fill="auto"/>
          </w:tcPr>
          <w:p w14:paraId="3FB48714" w14:textId="77777777" w:rsidR="00A53C4D" w:rsidRDefault="00A53C4D" w:rsidP="00A53C4D">
            <w:pPr>
              <w:spacing w:before="120" w:after="120"/>
              <w:rPr>
                <w:rFonts w:ascii="Arial" w:hAnsi="Arial" w:cs="Arial"/>
                <w:sz w:val="22"/>
                <w:szCs w:val="22"/>
              </w:rPr>
            </w:pPr>
            <w:r w:rsidRPr="005A305F">
              <w:rPr>
                <w:rFonts w:ascii="Arial" w:hAnsi="Arial" w:cs="Arial"/>
                <w:sz w:val="22"/>
                <w:szCs w:val="22"/>
              </w:rPr>
              <w:t xml:space="preserve">Custodian </w:t>
            </w:r>
          </w:p>
          <w:p w14:paraId="044EFAD1" w14:textId="4CFEDC0B" w:rsidR="00551B0D" w:rsidRPr="00751578" w:rsidRDefault="00551B0D" w:rsidP="00A53C4D">
            <w:pPr>
              <w:spacing w:before="120" w:after="120"/>
              <w:rPr>
                <w:rFonts w:ascii="Arial" w:hAnsi="Arial"/>
                <w:i/>
                <w:iCs/>
                <w:sz w:val="22"/>
                <w:szCs w:val="22"/>
              </w:rPr>
            </w:pPr>
            <w:r w:rsidRPr="00751578">
              <w:rPr>
                <w:rFonts w:ascii="Arial" w:hAnsi="Arial"/>
                <w:i/>
                <w:iCs/>
              </w:rPr>
              <w:t>(</w:t>
            </w:r>
            <w:proofErr w:type="gramStart"/>
            <w:r w:rsidRPr="00751578">
              <w:rPr>
                <w:rFonts w:ascii="Arial" w:hAnsi="Arial"/>
                <w:i/>
                <w:iCs/>
              </w:rPr>
              <w:t>for</w:t>
            </w:r>
            <w:proofErr w:type="gramEnd"/>
            <w:r w:rsidRPr="00751578">
              <w:rPr>
                <w:rFonts w:ascii="Arial" w:hAnsi="Arial"/>
                <w:i/>
                <w:iCs/>
              </w:rPr>
              <w:t xml:space="preserve"> co-custodians the details of the Custodian completing this)</w:t>
            </w:r>
          </w:p>
        </w:tc>
        <w:tc>
          <w:tcPr>
            <w:tcW w:w="7835" w:type="dxa"/>
            <w:shd w:val="clear" w:color="auto" w:fill="auto"/>
          </w:tcPr>
          <w:sdt>
            <w:sdtPr>
              <w:rPr>
                <w:rFonts w:ascii="Arial" w:hAnsi="Arial" w:cs="Arial"/>
                <w:i/>
                <w:color w:val="7B7B7B" w:themeColor="accent3" w:themeShade="BF"/>
              </w:rPr>
              <w:id w:val="-2085280188"/>
              <w:placeholder>
                <w:docPart w:val="DefaultPlaceholder_-1854013440"/>
              </w:placeholder>
              <w:temporary/>
            </w:sdtPr>
            <w:sdtEndPr>
              <w:rPr>
                <w:i w:val="0"/>
                <w:lang w:eastAsia="en-AU"/>
              </w:rPr>
            </w:sdtEndPr>
            <w:sdtContent>
              <w:p w14:paraId="64F8CB09" w14:textId="2919122E" w:rsidR="00A53C4D" w:rsidRPr="00B6397B" w:rsidRDefault="00A53C4D" w:rsidP="00A53C4D">
                <w:pPr>
                  <w:spacing w:before="120" w:after="120"/>
                  <w:rPr>
                    <w:rFonts w:ascii="Arial" w:hAnsi="Arial" w:cs="Arial"/>
                    <w:i/>
                    <w:color w:val="7B7B7B" w:themeColor="accent3" w:themeShade="BF"/>
                    <w:sz w:val="22"/>
                    <w:szCs w:val="22"/>
                  </w:rPr>
                </w:pPr>
                <w:r w:rsidRPr="00B6397B">
                  <w:rPr>
                    <w:rFonts w:ascii="Arial" w:hAnsi="Arial" w:cs="Arial"/>
                    <w:i/>
                    <w:color w:val="7B7B7B" w:themeColor="accent3" w:themeShade="BF"/>
                    <w:sz w:val="22"/>
                    <w:szCs w:val="22"/>
                  </w:rPr>
                  <w:t>Name, Position, Division, (</w:t>
                </w:r>
                <w:proofErr w:type="gramStart"/>
                <w:r w:rsidRPr="00B6397B">
                  <w:rPr>
                    <w:rFonts w:ascii="Arial" w:hAnsi="Arial" w:cs="Arial"/>
                    <w:i/>
                    <w:color w:val="7B7B7B" w:themeColor="accent3" w:themeShade="BF"/>
                    <w:sz w:val="22"/>
                    <w:szCs w:val="22"/>
                  </w:rPr>
                  <w:t>i.e.</w:t>
                </w:r>
                <w:proofErr w:type="gramEnd"/>
                <w:r w:rsidRPr="00B6397B">
                  <w:rPr>
                    <w:rFonts w:ascii="Arial" w:hAnsi="Arial" w:cs="Arial"/>
                    <w:i/>
                    <w:color w:val="7B7B7B" w:themeColor="accent3" w:themeShade="BF"/>
                    <w:sz w:val="22"/>
                    <w:szCs w:val="22"/>
                  </w:rPr>
                  <w:t xml:space="preserve"> Department/Name of Health Service Provider or Contracted Health Entity), Email.</w:t>
                </w:r>
              </w:p>
              <w:p w14:paraId="79B377C8" w14:textId="6EAACA20" w:rsidR="00A53C4D" w:rsidRPr="00BA5235" w:rsidRDefault="00A53C4D" w:rsidP="00A53C4D">
                <w:pPr>
                  <w:spacing w:before="120" w:after="120"/>
                  <w:rPr>
                    <w:rFonts w:ascii="Arial" w:hAnsi="Arial" w:cs="Arial"/>
                    <w:color w:val="7B7B7B" w:themeColor="accent3" w:themeShade="BF"/>
                    <w:sz w:val="22"/>
                    <w:szCs w:val="22"/>
                    <w:lang w:eastAsia="en-AU"/>
                  </w:rPr>
                </w:pPr>
                <w:r w:rsidRPr="00B6397B">
                  <w:rPr>
                    <w:rFonts w:ascii="Arial" w:hAnsi="Arial" w:cs="Arial"/>
                    <w:i/>
                    <w:color w:val="7B7B7B" w:themeColor="accent3" w:themeShade="BF"/>
                    <w:sz w:val="22"/>
                    <w:szCs w:val="22"/>
                  </w:rPr>
                  <w:t xml:space="preserve">The position responsible for </w:t>
                </w:r>
                <w:r w:rsidRPr="00B6397B">
                  <w:rPr>
                    <w:rFonts w:ascii="Arial" w:hAnsi="Arial" w:cs="Arial"/>
                    <w:i/>
                    <w:color w:val="7B7B7B" w:themeColor="accent3" w:themeShade="BF"/>
                    <w:sz w:val="22"/>
                    <w:szCs w:val="22"/>
                    <w:lang w:eastAsia="en-AU"/>
                  </w:rPr>
                  <w:t>overseeing the reporting and monitoring requirements for information quality and improvement.</w:t>
                </w:r>
                <w:r w:rsidRPr="00B6397B">
                  <w:rPr>
                    <w:rFonts w:ascii="Arial" w:hAnsi="Arial" w:cs="Arial"/>
                    <w:color w:val="7B7B7B" w:themeColor="accent3" w:themeShade="BF"/>
                    <w:sz w:val="22"/>
                    <w:szCs w:val="22"/>
                    <w:lang w:eastAsia="en-AU"/>
                  </w:rPr>
                  <w:t xml:space="preserve"> </w:t>
                </w:r>
              </w:p>
            </w:sdtContent>
          </w:sdt>
        </w:tc>
      </w:tr>
      <w:tr w:rsidR="00A53C4D" w:rsidRPr="00CC4949" w14:paraId="4D903194" w14:textId="77777777" w:rsidTr="00025440">
        <w:trPr>
          <w:trHeight w:val="515"/>
        </w:trPr>
        <w:tc>
          <w:tcPr>
            <w:tcW w:w="0" w:type="dxa"/>
            <w:shd w:val="clear" w:color="auto" w:fill="auto"/>
          </w:tcPr>
          <w:p w14:paraId="30DBCAFB" w14:textId="53D72482" w:rsidR="00A53C4D" w:rsidRPr="005A305F" w:rsidRDefault="00A53C4D" w:rsidP="00A53C4D">
            <w:pPr>
              <w:spacing w:before="120" w:after="120"/>
              <w:rPr>
                <w:rFonts w:ascii="Arial" w:hAnsi="Arial"/>
                <w:sz w:val="22"/>
                <w:szCs w:val="22"/>
              </w:rPr>
            </w:pPr>
            <w:r>
              <w:rPr>
                <w:rFonts w:ascii="Arial" w:hAnsi="Arial" w:cs="Arial"/>
                <w:sz w:val="22"/>
                <w:szCs w:val="22"/>
              </w:rPr>
              <w:t>Custodian scope</w:t>
            </w:r>
          </w:p>
        </w:tc>
        <w:tc>
          <w:tcPr>
            <w:tcW w:w="0" w:type="dxa"/>
            <w:shd w:val="clear" w:color="auto" w:fill="auto"/>
          </w:tcPr>
          <w:sdt>
            <w:sdtPr>
              <w:rPr>
                <w:rFonts w:ascii="Arial" w:hAnsi="Arial"/>
                <w:i/>
                <w:color w:val="808080" w:themeColor="background1" w:themeShade="80"/>
              </w:rPr>
              <w:id w:val="294647090"/>
              <w:placeholder>
                <w:docPart w:val="DefaultPlaceholder_-1854013440"/>
              </w:placeholder>
              <w:temporary/>
            </w:sdtPr>
            <w:sdtEndPr/>
            <w:sdtContent>
              <w:p w14:paraId="7B06C3BD" w14:textId="18C2EB42" w:rsidR="00A53C4D" w:rsidRPr="005A305F" w:rsidRDefault="00025440" w:rsidP="00A53C4D">
                <w:pPr>
                  <w:autoSpaceDE w:val="0"/>
                  <w:autoSpaceDN w:val="0"/>
                  <w:adjustRightInd w:val="0"/>
                  <w:spacing w:before="120" w:after="120"/>
                  <w:rPr>
                    <w:rFonts w:ascii="Arial" w:hAnsi="Arial"/>
                    <w:i/>
                    <w:sz w:val="22"/>
                    <w:szCs w:val="22"/>
                  </w:rPr>
                </w:pPr>
                <w:r w:rsidRPr="00025440">
                  <w:rPr>
                    <w:rFonts w:ascii="Arial" w:hAnsi="Arial"/>
                    <w:i/>
                    <w:color w:val="808080" w:themeColor="background1" w:themeShade="80"/>
                    <w:sz w:val="22"/>
                    <w:szCs w:val="22"/>
                  </w:rPr>
                  <w:t>For example: WA All Sites, FSH Only, WACHS All Sites etc</w:t>
                </w:r>
              </w:p>
            </w:sdtContent>
          </w:sdt>
        </w:tc>
      </w:tr>
      <w:tr w:rsidR="00A53C4D" w:rsidRPr="00CC4949" w14:paraId="6BEB22BD" w14:textId="77777777" w:rsidTr="00751578">
        <w:trPr>
          <w:trHeight w:val="611"/>
        </w:trPr>
        <w:tc>
          <w:tcPr>
            <w:tcW w:w="0" w:type="dxa"/>
            <w:shd w:val="clear" w:color="auto" w:fill="auto"/>
          </w:tcPr>
          <w:p w14:paraId="4A6FACEF" w14:textId="1F38A216" w:rsidR="00A53C4D" w:rsidRPr="005A305F" w:rsidRDefault="00A53C4D" w:rsidP="00A53C4D">
            <w:pPr>
              <w:spacing w:before="120" w:after="120"/>
              <w:rPr>
                <w:rFonts w:ascii="Arial" w:hAnsi="Arial" w:cs="Arial"/>
              </w:rPr>
            </w:pPr>
            <w:r w:rsidRPr="00BE1CE6">
              <w:rPr>
                <w:rFonts w:ascii="Arial" w:hAnsi="Arial" w:cs="Arial"/>
                <w:sz w:val="22"/>
                <w:szCs w:val="22"/>
              </w:rPr>
              <w:t>Information</w:t>
            </w:r>
            <w:r w:rsidRPr="00551B0D">
              <w:rPr>
                <w:rFonts w:ascii="Arial" w:hAnsi="Arial" w:cs="Arial"/>
              </w:rPr>
              <w:t xml:space="preserve"> Classification</w:t>
            </w:r>
          </w:p>
        </w:tc>
        <w:tc>
          <w:tcPr>
            <w:tcW w:w="7835" w:type="dxa"/>
            <w:shd w:val="clear" w:color="auto" w:fill="auto"/>
          </w:tcPr>
          <w:sdt>
            <w:sdtPr>
              <w:rPr>
                <w:rFonts w:ascii="Arial" w:hAnsi="Arial" w:cs="Arial"/>
                <w:i/>
                <w:color w:val="7B7B7B" w:themeColor="accent3" w:themeShade="BF"/>
              </w:rPr>
              <w:id w:val="-1015838676"/>
              <w:placeholder>
                <w:docPart w:val="DefaultPlaceholder_-1854013440"/>
              </w:placeholder>
              <w:temporary/>
            </w:sdtPr>
            <w:sdtEndPr/>
            <w:sdtContent>
              <w:p w14:paraId="394A2145" w14:textId="47B76569" w:rsidR="00A53C4D" w:rsidRPr="00B6397B" w:rsidRDefault="00A53C4D" w:rsidP="00A53C4D">
                <w:pPr>
                  <w:autoSpaceDE w:val="0"/>
                  <w:autoSpaceDN w:val="0"/>
                  <w:adjustRightInd w:val="0"/>
                  <w:spacing w:before="120" w:after="120"/>
                  <w:rPr>
                    <w:rFonts w:ascii="Arial" w:hAnsi="Arial" w:cs="Arial"/>
                    <w:i/>
                    <w:color w:val="7B7B7B" w:themeColor="accent3" w:themeShade="BF"/>
                  </w:rPr>
                </w:pPr>
                <w:r w:rsidRPr="00025440">
                  <w:rPr>
                    <w:rFonts w:ascii="Arial" w:hAnsi="Arial" w:cs="Arial"/>
                    <w:i/>
                    <w:color w:val="7B7B7B" w:themeColor="accent3" w:themeShade="BF"/>
                    <w:sz w:val="22"/>
                    <w:szCs w:val="22"/>
                  </w:rPr>
                  <w:t xml:space="preserve">Official, or Official: Sensitive </w:t>
                </w:r>
              </w:p>
            </w:sdtContent>
          </w:sdt>
        </w:tc>
      </w:tr>
      <w:tr w:rsidR="00A53C4D" w:rsidRPr="00CC4949" w14:paraId="30A6E2ED" w14:textId="77777777" w:rsidTr="00A53C4D">
        <w:trPr>
          <w:trHeight w:val="579"/>
        </w:trPr>
        <w:tc>
          <w:tcPr>
            <w:tcW w:w="2175" w:type="dxa"/>
            <w:shd w:val="clear" w:color="auto" w:fill="auto"/>
          </w:tcPr>
          <w:p w14:paraId="4A2D9CB4" w14:textId="77777777" w:rsidR="00A53C4D" w:rsidRPr="005A305F" w:rsidRDefault="00A53C4D" w:rsidP="00A53C4D">
            <w:pPr>
              <w:spacing w:before="120" w:after="120"/>
              <w:rPr>
                <w:rFonts w:ascii="Arial" w:hAnsi="Arial"/>
                <w:sz w:val="22"/>
                <w:szCs w:val="22"/>
              </w:rPr>
            </w:pPr>
            <w:r w:rsidRPr="005A305F">
              <w:rPr>
                <w:rFonts w:ascii="Arial" w:hAnsi="Arial" w:cs="Arial"/>
                <w:sz w:val="22"/>
                <w:szCs w:val="22"/>
              </w:rPr>
              <w:t>Purpose(s)</w:t>
            </w:r>
          </w:p>
        </w:tc>
        <w:tc>
          <w:tcPr>
            <w:tcW w:w="7835" w:type="dxa"/>
            <w:shd w:val="clear" w:color="auto" w:fill="auto"/>
          </w:tcPr>
          <w:sdt>
            <w:sdtPr>
              <w:rPr>
                <w:rFonts w:ascii="Arial" w:hAnsi="Arial" w:cs="Arial"/>
                <w:i/>
                <w:color w:val="7B7B7B" w:themeColor="accent3" w:themeShade="BF"/>
              </w:rPr>
              <w:id w:val="-789201686"/>
              <w:placeholder>
                <w:docPart w:val="DefaultPlaceholder_-1854013440"/>
              </w:placeholder>
              <w:temporary/>
            </w:sdtPr>
            <w:sdtEndPr/>
            <w:sdtContent>
              <w:p w14:paraId="52E1848C" w14:textId="2BE0C1E6" w:rsidR="00A53C4D" w:rsidRPr="005A305F" w:rsidRDefault="00A53C4D" w:rsidP="00A53C4D">
                <w:pPr>
                  <w:spacing w:before="120" w:after="120"/>
                  <w:rPr>
                    <w:rFonts w:ascii="Arial" w:hAnsi="Arial" w:cs="Arial"/>
                    <w:i/>
                    <w:sz w:val="22"/>
                    <w:szCs w:val="22"/>
                  </w:rPr>
                </w:pPr>
                <w:r w:rsidRPr="00B6397B">
                  <w:rPr>
                    <w:rFonts w:ascii="Arial" w:hAnsi="Arial" w:cs="Arial"/>
                    <w:i/>
                    <w:color w:val="7B7B7B" w:themeColor="accent3" w:themeShade="BF"/>
                    <w:sz w:val="22"/>
                    <w:szCs w:val="22"/>
                  </w:rPr>
                  <w:t>Main stated purpose(s) of the information asset.</w:t>
                </w:r>
              </w:p>
            </w:sdtContent>
          </w:sdt>
        </w:tc>
      </w:tr>
      <w:tr w:rsidR="00A53C4D" w:rsidRPr="00CC4949" w14:paraId="6819A610" w14:textId="77777777" w:rsidTr="00025440">
        <w:trPr>
          <w:trHeight w:val="668"/>
        </w:trPr>
        <w:tc>
          <w:tcPr>
            <w:tcW w:w="2175" w:type="dxa"/>
            <w:shd w:val="clear" w:color="auto" w:fill="auto"/>
          </w:tcPr>
          <w:p w14:paraId="0D5C5F70" w14:textId="77777777" w:rsidR="00A53C4D" w:rsidRPr="005A305F" w:rsidRDefault="00A53C4D" w:rsidP="00A53C4D">
            <w:pPr>
              <w:spacing w:before="120" w:after="120"/>
              <w:rPr>
                <w:rFonts w:ascii="Arial" w:hAnsi="Arial"/>
                <w:sz w:val="22"/>
                <w:szCs w:val="22"/>
              </w:rPr>
            </w:pPr>
            <w:r w:rsidRPr="005A305F">
              <w:rPr>
                <w:rFonts w:ascii="Arial" w:hAnsi="Arial" w:cs="Arial"/>
                <w:sz w:val="22"/>
                <w:szCs w:val="22"/>
              </w:rPr>
              <w:t>Collection methodology</w:t>
            </w:r>
          </w:p>
        </w:tc>
        <w:sdt>
          <w:sdtPr>
            <w:rPr>
              <w:rFonts w:ascii="Arial" w:hAnsi="Arial" w:cs="Arial"/>
              <w:i/>
              <w:color w:val="7B7B7B" w:themeColor="accent3" w:themeShade="BF"/>
            </w:rPr>
            <w:id w:val="-2146728688"/>
            <w:placeholder>
              <w:docPart w:val="DefaultPlaceholder_-1854013440"/>
            </w:placeholder>
            <w:temporary/>
          </w:sdtPr>
          <w:sdtEndPr/>
          <w:sdtContent>
            <w:tc>
              <w:tcPr>
                <w:tcW w:w="7835" w:type="dxa"/>
                <w:shd w:val="clear" w:color="auto" w:fill="auto"/>
              </w:tcPr>
              <w:p w14:paraId="2BC60E27" w14:textId="26B9C6A2" w:rsidR="00A53C4D" w:rsidRPr="005A305F" w:rsidRDefault="00A53C4D" w:rsidP="00A53C4D">
                <w:pPr>
                  <w:autoSpaceDE w:val="0"/>
                  <w:autoSpaceDN w:val="0"/>
                  <w:adjustRightInd w:val="0"/>
                  <w:spacing w:before="120" w:after="120"/>
                  <w:rPr>
                    <w:rFonts w:ascii="Arial" w:hAnsi="Arial"/>
                    <w:i/>
                    <w:sz w:val="22"/>
                    <w:szCs w:val="22"/>
                  </w:rPr>
                </w:pPr>
                <w:r w:rsidRPr="00B6397B">
                  <w:rPr>
                    <w:rFonts w:ascii="Arial" w:hAnsi="Arial" w:cs="Arial"/>
                    <w:i/>
                    <w:color w:val="7B7B7B" w:themeColor="accent3" w:themeShade="BF"/>
                    <w:sz w:val="22"/>
                    <w:szCs w:val="22"/>
                  </w:rPr>
                  <w:t>Key features of the collection methodology (</w:t>
                </w:r>
                <w:proofErr w:type="gramStart"/>
                <w:r w:rsidRPr="00B6397B">
                  <w:rPr>
                    <w:rFonts w:ascii="Arial" w:hAnsi="Arial" w:cs="Arial"/>
                    <w:i/>
                    <w:color w:val="7B7B7B" w:themeColor="accent3" w:themeShade="BF"/>
                    <w:sz w:val="22"/>
                    <w:szCs w:val="22"/>
                  </w:rPr>
                  <w:t>e.g.</w:t>
                </w:r>
                <w:proofErr w:type="gramEnd"/>
                <w:r w:rsidRPr="00B6397B">
                  <w:rPr>
                    <w:rFonts w:ascii="Arial" w:hAnsi="Arial" w:cs="Arial"/>
                    <w:i/>
                    <w:color w:val="7B7B7B" w:themeColor="accent3" w:themeShade="BF"/>
                    <w:sz w:val="22"/>
                    <w:szCs w:val="22"/>
                  </w:rPr>
                  <w:t xml:space="preserve"> administrative or survey) and collection method (e.g. administrative, data extracts, self-completion).</w:t>
                </w:r>
              </w:p>
            </w:tc>
          </w:sdtContent>
        </w:sdt>
      </w:tr>
      <w:tr w:rsidR="00A53C4D" w:rsidRPr="00CC4949" w14:paraId="1E8BC7CA" w14:textId="77777777" w:rsidTr="00751578">
        <w:trPr>
          <w:trHeight w:val="934"/>
        </w:trPr>
        <w:tc>
          <w:tcPr>
            <w:tcW w:w="0" w:type="dxa"/>
            <w:shd w:val="clear" w:color="auto" w:fill="auto"/>
          </w:tcPr>
          <w:p w14:paraId="3B04A0FC" w14:textId="65CA3643" w:rsidR="00A53C4D" w:rsidRPr="005A305F" w:rsidRDefault="00A53C4D" w:rsidP="00A53C4D">
            <w:pPr>
              <w:spacing w:before="120" w:after="120"/>
              <w:rPr>
                <w:rFonts w:ascii="Arial" w:hAnsi="Arial"/>
                <w:sz w:val="22"/>
                <w:szCs w:val="22"/>
              </w:rPr>
            </w:pPr>
            <w:r>
              <w:rPr>
                <w:rFonts w:ascii="Arial" w:hAnsi="Arial" w:cs="Arial"/>
                <w:sz w:val="22"/>
                <w:szCs w:val="22"/>
              </w:rPr>
              <w:t>Coverage</w:t>
            </w:r>
            <w:r w:rsidRPr="005A305F">
              <w:rPr>
                <w:rFonts w:ascii="Arial" w:hAnsi="Arial" w:cs="Arial"/>
                <w:sz w:val="22"/>
                <w:szCs w:val="22"/>
              </w:rPr>
              <w:t xml:space="preserve"> of relevant population</w:t>
            </w:r>
          </w:p>
        </w:tc>
        <w:tc>
          <w:tcPr>
            <w:tcW w:w="0" w:type="dxa"/>
            <w:shd w:val="clear" w:color="auto" w:fill="auto"/>
          </w:tcPr>
          <w:sdt>
            <w:sdtPr>
              <w:rPr>
                <w:rFonts w:ascii="Arial" w:hAnsi="Arial" w:cs="Arial"/>
                <w:i/>
                <w:color w:val="7B7B7B" w:themeColor="accent3" w:themeShade="BF"/>
              </w:rPr>
              <w:id w:val="320390708"/>
              <w:placeholder>
                <w:docPart w:val="DefaultPlaceholder_-1854013440"/>
              </w:placeholder>
              <w:temporary/>
            </w:sdtPr>
            <w:sdtEndPr/>
            <w:sdtContent>
              <w:p w14:paraId="3BA0AFF9" w14:textId="31CFBCD6" w:rsidR="00A53C4D" w:rsidRPr="005A305F" w:rsidRDefault="00A53C4D" w:rsidP="00A53C4D">
                <w:pPr>
                  <w:spacing w:before="120" w:after="120"/>
                  <w:rPr>
                    <w:rFonts w:ascii="Arial" w:hAnsi="Arial"/>
                    <w:i/>
                    <w:sz w:val="22"/>
                    <w:szCs w:val="22"/>
                  </w:rPr>
                </w:pPr>
                <w:r w:rsidRPr="00B6397B">
                  <w:rPr>
                    <w:rFonts w:ascii="Arial" w:hAnsi="Arial" w:cs="Arial"/>
                    <w:i/>
                    <w:color w:val="7B7B7B" w:themeColor="accent3" w:themeShade="BF"/>
                    <w:sz w:val="22"/>
                    <w:szCs w:val="22"/>
                  </w:rPr>
                  <w:t xml:space="preserve">Population that is covered. May include geographic coverage, such as national, </w:t>
                </w:r>
                <w:proofErr w:type="gramStart"/>
                <w:r w:rsidRPr="00B6397B">
                  <w:rPr>
                    <w:rFonts w:ascii="Arial" w:hAnsi="Arial" w:cs="Arial"/>
                    <w:i/>
                    <w:color w:val="7B7B7B" w:themeColor="accent3" w:themeShade="BF"/>
                    <w:sz w:val="22"/>
                    <w:szCs w:val="22"/>
                  </w:rPr>
                  <w:t>state</w:t>
                </w:r>
                <w:proofErr w:type="gramEnd"/>
                <w:r w:rsidRPr="00B6397B">
                  <w:rPr>
                    <w:rFonts w:ascii="Arial" w:hAnsi="Arial" w:cs="Arial"/>
                    <w:i/>
                    <w:color w:val="7B7B7B" w:themeColor="accent3" w:themeShade="BF"/>
                    <w:sz w:val="22"/>
                    <w:szCs w:val="22"/>
                  </w:rPr>
                  <w:t xml:space="preserve"> or other, noting if there is adequate coverage for remote areas, non-English speakers and so forth. </w:t>
                </w:r>
              </w:p>
            </w:sdtContent>
          </w:sdt>
        </w:tc>
      </w:tr>
      <w:tr w:rsidR="00A53C4D" w:rsidRPr="00CC4949" w14:paraId="7E2B2A8B" w14:textId="77777777" w:rsidTr="00A53C4D">
        <w:trPr>
          <w:trHeight w:val="579"/>
        </w:trPr>
        <w:tc>
          <w:tcPr>
            <w:tcW w:w="2175" w:type="dxa"/>
            <w:shd w:val="clear" w:color="auto" w:fill="auto"/>
          </w:tcPr>
          <w:p w14:paraId="737C4C2C" w14:textId="77777777" w:rsidR="00A53C4D" w:rsidRPr="005A305F" w:rsidRDefault="00A53C4D" w:rsidP="00A53C4D">
            <w:pPr>
              <w:spacing w:before="120" w:after="120"/>
              <w:rPr>
                <w:rFonts w:ascii="Arial" w:hAnsi="Arial"/>
                <w:sz w:val="22"/>
                <w:szCs w:val="22"/>
              </w:rPr>
            </w:pPr>
            <w:r w:rsidRPr="005A305F">
              <w:rPr>
                <w:rFonts w:ascii="Arial" w:hAnsi="Arial" w:cs="Arial"/>
                <w:sz w:val="22"/>
                <w:szCs w:val="22"/>
              </w:rPr>
              <w:t>Frequency/timing</w:t>
            </w:r>
          </w:p>
        </w:tc>
        <w:tc>
          <w:tcPr>
            <w:tcW w:w="7835" w:type="dxa"/>
            <w:shd w:val="clear" w:color="auto" w:fill="auto"/>
          </w:tcPr>
          <w:sdt>
            <w:sdtPr>
              <w:rPr>
                <w:rFonts w:ascii="Arial" w:hAnsi="Arial" w:cs="Arial"/>
                <w:i/>
                <w:color w:val="7B7B7B" w:themeColor="accent3" w:themeShade="BF"/>
              </w:rPr>
              <w:id w:val="2004928750"/>
              <w:placeholder>
                <w:docPart w:val="DefaultPlaceholder_-1854013440"/>
              </w:placeholder>
            </w:sdtPr>
            <w:sdtEndPr/>
            <w:sdtContent>
              <w:sdt>
                <w:sdtPr>
                  <w:rPr>
                    <w:rFonts w:ascii="Arial" w:hAnsi="Arial" w:cs="Arial"/>
                    <w:i/>
                    <w:color w:val="7B7B7B" w:themeColor="accent3" w:themeShade="BF"/>
                  </w:rPr>
                  <w:id w:val="-282962722"/>
                  <w:placeholder>
                    <w:docPart w:val="DefaultPlaceholder_-1854013440"/>
                  </w:placeholder>
                  <w:temporary/>
                </w:sdtPr>
                <w:sdtEndPr/>
                <w:sdtContent>
                  <w:p w14:paraId="0283323E" w14:textId="0A5B9C8E" w:rsidR="00A53C4D" w:rsidRPr="005A305F" w:rsidRDefault="00A53C4D" w:rsidP="00A53C4D">
                    <w:pPr>
                      <w:spacing w:before="120" w:after="120"/>
                      <w:rPr>
                        <w:rFonts w:ascii="Arial" w:hAnsi="Arial"/>
                        <w:i/>
                        <w:sz w:val="22"/>
                        <w:szCs w:val="22"/>
                      </w:rPr>
                    </w:pPr>
                    <w:r w:rsidRPr="00B6397B">
                      <w:rPr>
                        <w:rFonts w:ascii="Arial" w:hAnsi="Arial" w:cs="Arial"/>
                        <w:i/>
                        <w:color w:val="7B7B7B" w:themeColor="accent3" w:themeShade="BF"/>
                        <w:sz w:val="22"/>
                        <w:szCs w:val="22"/>
                      </w:rPr>
                      <w:t>Year(s) in which information have been collected, frequency of updates, releases.</w:t>
                    </w:r>
                  </w:p>
                </w:sdtContent>
              </w:sdt>
            </w:sdtContent>
          </w:sdt>
        </w:tc>
      </w:tr>
      <w:tr w:rsidR="00A53C4D" w:rsidRPr="00CC4949" w14:paraId="6FDD02A9" w14:textId="77777777" w:rsidTr="00A53C4D">
        <w:trPr>
          <w:trHeight w:val="598"/>
        </w:trPr>
        <w:tc>
          <w:tcPr>
            <w:tcW w:w="2175" w:type="dxa"/>
            <w:shd w:val="clear" w:color="auto" w:fill="auto"/>
          </w:tcPr>
          <w:p w14:paraId="590C1547" w14:textId="77777777" w:rsidR="00A53C4D" w:rsidRPr="005A305F" w:rsidRDefault="00A53C4D" w:rsidP="00A53C4D">
            <w:pPr>
              <w:spacing w:before="120" w:after="120"/>
              <w:rPr>
                <w:rFonts w:ascii="Arial" w:hAnsi="Arial"/>
                <w:sz w:val="22"/>
                <w:szCs w:val="22"/>
              </w:rPr>
            </w:pPr>
            <w:r w:rsidRPr="005A305F">
              <w:rPr>
                <w:rFonts w:ascii="Arial" w:hAnsi="Arial" w:cs="Arial"/>
                <w:sz w:val="22"/>
                <w:szCs w:val="22"/>
              </w:rPr>
              <w:t>Size</w:t>
            </w:r>
          </w:p>
        </w:tc>
        <w:tc>
          <w:tcPr>
            <w:tcW w:w="7835" w:type="dxa"/>
            <w:shd w:val="clear" w:color="auto" w:fill="auto"/>
          </w:tcPr>
          <w:sdt>
            <w:sdtPr>
              <w:rPr>
                <w:rFonts w:ascii="Arial" w:hAnsi="Arial" w:cs="Arial"/>
                <w:i/>
                <w:color w:val="7B7B7B" w:themeColor="accent3" w:themeShade="BF"/>
              </w:rPr>
              <w:id w:val="1500005031"/>
              <w:lock w:val="sdtLocked"/>
              <w:placeholder>
                <w:docPart w:val="DefaultPlaceholder_-1854013440"/>
              </w:placeholder>
            </w:sdtPr>
            <w:sdtEndPr/>
            <w:sdtContent>
              <w:p w14:paraId="3F991C3C" w14:textId="2EA28AD2" w:rsidR="00A53C4D" w:rsidRPr="005A305F" w:rsidRDefault="00A53C4D" w:rsidP="00A53C4D">
                <w:pPr>
                  <w:spacing w:before="120" w:after="120"/>
                  <w:rPr>
                    <w:rFonts w:ascii="Arial" w:hAnsi="Arial" w:cs="Arial"/>
                    <w:i/>
                    <w:sz w:val="22"/>
                    <w:szCs w:val="22"/>
                  </w:rPr>
                </w:pPr>
                <w:r w:rsidRPr="00B6397B">
                  <w:rPr>
                    <w:rFonts w:ascii="Arial" w:hAnsi="Arial" w:cs="Arial"/>
                    <w:i/>
                    <w:color w:val="7B7B7B" w:themeColor="accent3" w:themeShade="BF"/>
                    <w:sz w:val="22"/>
                    <w:szCs w:val="22"/>
                  </w:rPr>
                  <w:t>Number of records or sample size in most recent reference period.</w:t>
                </w:r>
              </w:p>
            </w:sdtContent>
          </w:sdt>
        </w:tc>
      </w:tr>
      <w:tr w:rsidR="00A53C4D" w:rsidRPr="00CC4949" w14:paraId="28D17305" w14:textId="77777777" w:rsidTr="00A53C4D">
        <w:trPr>
          <w:trHeight w:val="579"/>
        </w:trPr>
        <w:tc>
          <w:tcPr>
            <w:tcW w:w="2175" w:type="dxa"/>
            <w:shd w:val="clear" w:color="auto" w:fill="auto"/>
          </w:tcPr>
          <w:p w14:paraId="0CBBF792" w14:textId="77777777" w:rsidR="00A53C4D" w:rsidRPr="005A305F" w:rsidRDefault="00A53C4D" w:rsidP="00A53C4D">
            <w:pPr>
              <w:spacing w:before="120" w:after="120"/>
              <w:rPr>
                <w:rFonts w:ascii="Arial" w:hAnsi="Arial"/>
                <w:sz w:val="22"/>
                <w:szCs w:val="22"/>
              </w:rPr>
            </w:pPr>
            <w:r w:rsidRPr="005A305F">
              <w:rPr>
                <w:rFonts w:ascii="Arial" w:hAnsi="Arial" w:cs="Arial"/>
                <w:sz w:val="22"/>
                <w:szCs w:val="22"/>
              </w:rPr>
              <w:t>Further information</w:t>
            </w:r>
          </w:p>
        </w:tc>
        <w:tc>
          <w:tcPr>
            <w:tcW w:w="7835" w:type="dxa"/>
            <w:shd w:val="clear" w:color="auto" w:fill="auto"/>
          </w:tcPr>
          <w:sdt>
            <w:sdtPr>
              <w:rPr>
                <w:rFonts w:ascii="Arial" w:hAnsi="Arial" w:cs="Arial"/>
                <w:i/>
                <w:color w:val="7B7B7B" w:themeColor="accent3" w:themeShade="BF"/>
              </w:rPr>
              <w:id w:val="1815225731"/>
              <w:lock w:val="sdtLocked"/>
              <w:placeholder>
                <w:docPart w:val="DefaultPlaceholder_-1854013440"/>
              </w:placeholder>
            </w:sdtPr>
            <w:sdtEndPr/>
            <w:sdtContent>
              <w:p w14:paraId="22155E5A" w14:textId="5BE9DEEB" w:rsidR="00A53C4D" w:rsidRPr="005A305F" w:rsidRDefault="00A53C4D" w:rsidP="00A53C4D">
                <w:pPr>
                  <w:spacing w:before="120" w:after="120"/>
                  <w:rPr>
                    <w:rFonts w:ascii="Arial" w:hAnsi="Arial" w:cs="Arial"/>
                    <w:i/>
                    <w:sz w:val="22"/>
                    <w:szCs w:val="22"/>
                  </w:rPr>
                </w:pPr>
                <w:r w:rsidRPr="00B6397B">
                  <w:rPr>
                    <w:rFonts w:ascii="Arial" w:hAnsi="Arial" w:cs="Arial"/>
                    <w:i/>
                    <w:color w:val="7B7B7B" w:themeColor="accent3" w:themeShade="BF"/>
                    <w:sz w:val="22"/>
                    <w:szCs w:val="22"/>
                  </w:rPr>
                  <w:t>If available (</w:t>
                </w:r>
                <w:proofErr w:type="gramStart"/>
                <w:r w:rsidRPr="00B6397B">
                  <w:rPr>
                    <w:rFonts w:ascii="Arial" w:hAnsi="Arial" w:cs="Arial"/>
                    <w:i/>
                    <w:color w:val="7B7B7B" w:themeColor="accent3" w:themeShade="BF"/>
                    <w:sz w:val="22"/>
                    <w:szCs w:val="22"/>
                  </w:rPr>
                  <w:t>e.g.</w:t>
                </w:r>
                <w:proofErr w:type="gramEnd"/>
                <w:r w:rsidRPr="00B6397B">
                  <w:rPr>
                    <w:rFonts w:ascii="Arial" w:hAnsi="Arial" w:cs="Arial"/>
                    <w:i/>
                    <w:color w:val="7B7B7B" w:themeColor="accent3" w:themeShade="BF"/>
                    <w:sz w:val="22"/>
                    <w:szCs w:val="22"/>
                  </w:rPr>
                  <w:t xml:space="preserve"> </w:t>
                </w:r>
                <w:r>
                  <w:rPr>
                    <w:rFonts w:ascii="Arial" w:hAnsi="Arial" w:cs="Arial"/>
                    <w:i/>
                    <w:color w:val="7B7B7B" w:themeColor="accent3" w:themeShade="BF"/>
                    <w:sz w:val="22"/>
                    <w:szCs w:val="22"/>
                  </w:rPr>
                  <w:t>a</w:t>
                </w:r>
                <w:r w:rsidRPr="00B6397B">
                  <w:rPr>
                    <w:rFonts w:ascii="Arial" w:hAnsi="Arial" w:cs="Arial"/>
                    <w:i/>
                    <w:color w:val="7B7B7B" w:themeColor="accent3" w:themeShade="BF"/>
                    <w:sz w:val="22"/>
                    <w:szCs w:val="22"/>
                  </w:rPr>
                  <w:t xml:space="preserve"> web link with further information).</w:t>
                </w:r>
              </w:p>
            </w:sdtContent>
          </w:sdt>
        </w:tc>
      </w:tr>
    </w:tbl>
    <w:p w14:paraId="4C953606" w14:textId="77777777" w:rsidR="00BA5235" w:rsidRDefault="00BA5235" w:rsidP="001D42FF">
      <w:pPr>
        <w:spacing w:after="0" w:line="240" w:lineRule="auto"/>
        <w:rPr>
          <w:rFonts w:ascii="Arial" w:eastAsia="Times New Roman" w:hAnsi="Arial" w:cs="Times New Roman"/>
          <w:b/>
          <w:bCs/>
          <w:color w:val="005B38"/>
          <w:sz w:val="30"/>
          <w:szCs w:val="28"/>
        </w:rPr>
      </w:pPr>
    </w:p>
    <w:p w14:paraId="0B8C4EC5" w14:textId="77777777" w:rsidR="00BA5235" w:rsidRDefault="00BA5235" w:rsidP="001D42FF">
      <w:pPr>
        <w:spacing w:after="0" w:line="240" w:lineRule="auto"/>
        <w:rPr>
          <w:rFonts w:ascii="Arial" w:eastAsia="Times New Roman" w:hAnsi="Arial" w:cs="Times New Roman"/>
          <w:b/>
          <w:bCs/>
          <w:color w:val="005B38"/>
          <w:sz w:val="30"/>
          <w:szCs w:val="28"/>
        </w:rPr>
      </w:pPr>
    </w:p>
    <w:p w14:paraId="18779534" w14:textId="77777777" w:rsidR="00BA5235" w:rsidRDefault="00BA5235" w:rsidP="001D42FF">
      <w:pPr>
        <w:spacing w:after="0" w:line="240" w:lineRule="auto"/>
        <w:rPr>
          <w:rFonts w:ascii="Arial" w:eastAsia="Times New Roman" w:hAnsi="Arial" w:cs="Times New Roman"/>
          <w:b/>
          <w:bCs/>
          <w:color w:val="005B38"/>
          <w:sz w:val="30"/>
          <w:szCs w:val="28"/>
        </w:rPr>
      </w:pPr>
    </w:p>
    <w:p w14:paraId="399EE886" w14:textId="20B69B7C" w:rsidR="001D42FF" w:rsidRPr="00CC4949" w:rsidRDefault="001D42FF" w:rsidP="001D42FF">
      <w:pPr>
        <w:spacing w:after="0" w:line="240" w:lineRule="auto"/>
        <w:rPr>
          <w:rFonts w:ascii="Arial" w:eastAsia="Times New Roman" w:hAnsi="Arial" w:cs="Times New Roman"/>
          <w:b/>
          <w:bCs/>
          <w:color w:val="005B38"/>
          <w:sz w:val="30"/>
          <w:szCs w:val="28"/>
        </w:rPr>
      </w:pPr>
      <w:r w:rsidRPr="00CC4949">
        <w:rPr>
          <w:rFonts w:ascii="Arial" w:eastAsia="Times New Roman" w:hAnsi="Arial" w:cs="Times New Roman"/>
          <w:b/>
          <w:bCs/>
          <w:color w:val="005B38"/>
          <w:sz w:val="30"/>
          <w:szCs w:val="28"/>
        </w:rPr>
        <w:lastRenderedPageBreak/>
        <w:t>Part B - Assessment criteria</w:t>
      </w:r>
    </w:p>
    <w:p w14:paraId="204B41C3" w14:textId="77777777" w:rsidR="001D42FF" w:rsidRDefault="001D42FF" w:rsidP="001D42FF">
      <w:pPr>
        <w:rPr>
          <w:rFonts w:ascii="Arial" w:hAnsi="Arial" w:cs="Arial"/>
          <w:sz w:val="24"/>
        </w:rPr>
      </w:pPr>
      <w:r>
        <w:rPr>
          <w:rFonts w:ascii="Arial" w:hAnsi="Arial" w:cs="Arial"/>
          <w:sz w:val="24"/>
        </w:rPr>
        <w:br/>
      </w:r>
      <w:r w:rsidRPr="005A305F">
        <w:rPr>
          <w:rFonts w:ascii="Arial" w:hAnsi="Arial" w:cs="Arial"/>
          <w:sz w:val="24"/>
        </w:rPr>
        <w:t xml:space="preserve">Listed below are statements relating to the five </w:t>
      </w:r>
      <w:r>
        <w:rPr>
          <w:rFonts w:ascii="Arial" w:hAnsi="Arial" w:cs="Arial"/>
          <w:sz w:val="24"/>
        </w:rPr>
        <w:t>standards</w:t>
      </w:r>
      <w:r w:rsidRPr="005A305F">
        <w:rPr>
          <w:rFonts w:ascii="Arial" w:hAnsi="Arial" w:cs="Arial"/>
          <w:sz w:val="24"/>
        </w:rPr>
        <w:t xml:space="preserve"> of </w:t>
      </w:r>
      <w:r>
        <w:rPr>
          <w:rFonts w:ascii="Arial" w:hAnsi="Arial" w:cs="Arial"/>
          <w:sz w:val="24"/>
        </w:rPr>
        <w:t>information</w:t>
      </w:r>
      <w:r w:rsidRPr="005A305F">
        <w:rPr>
          <w:rFonts w:ascii="Arial" w:hAnsi="Arial" w:cs="Arial"/>
          <w:sz w:val="24"/>
        </w:rPr>
        <w:t xml:space="preserve"> quality. At a minimum, please respond to each </w:t>
      </w:r>
      <w:r>
        <w:rPr>
          <w:rFonts w:ascii="Arial" w:hAnsi="Arial" w:cs="Arial"/>
          <w:sz w:val="24"/>
        </w:rPr>
        <w:t>statement scoring 1-3 as per the assessment scale, i</w:t>
      </w:r>
      <w:r w:rsidRPr="005A305F">
        <w:rPr>
          <w:rFonts w:ascii="Arial" w:hAnsi="Arial" w:cs="Arial"/>
          <w:sz w:val="24"/>
        </w:rPr>
        <w:t xml:space="preserve">n the check box provided. </w:t>
      </w:r>
    </w:p>
    <w:p w14:paraId="02268A98" w14:textId="77777777" w:rsidR="001D42FF" w:rsidRPr="00F423B1" w:rsidRDefault="001D42FF" w:rsidP="001D42FF">
      <w:pPr>
        <w:rPr>
          <w:rFonts w:ascii="Arial" w:hAnsi="Arial" w:cs="Arial"/>
          <w:b/>
          <w:sz w:val="24"/>
        </w:rPr>
      </w:pPr>
      <w:r>
        <w:rPr>
          <w:rFonts w:ascii="Arial" w:hAnsi="Arial" w:cs="Arial"/>
          <w:sz w:val="24"/>
        </w:rPr>
        <w:tab/>
      </w:r>
      <w:r>
        <w:rPr>
          <w:rFonts w:ascii="Arial" w:hAnsi="Arial" w:cs="Arial"/>
          <w:b/>
          <w:sz w:val="24"/>
        </w:rPr>
        <w:t>Assessment scale</w:t>
      </w:r>
    </w:p>
    <w:tbl>
      <w:tblPr>
        <w:tblStyle w:val="TableGrid"/>
        <w:tblW w:w="0" w:type="auto"/>
        <w:tblInd w:w="752" w:type="dxa"/>
        <w:tblLook w:val="04A0" w:firstRow="1" w:lastRow="0" w:firstColumn="1" w:lastColumn="0" w:noHBand="0" w:noVBand="1"/>
      </w:tblPr>
      <w:tblGrid>
        <w:gridCol w:w="1033"/>
        <w:gridCol w:w="3627"/>
      </w:tblGrid>
      <w:tr w:rsidR="001D42FF" w14:paraId="2E099CA2" w14:textId="77777777" w:rsidTr="001D42FF">
        <w:trPr>
          <w:trHeight w:val="365"/>
        </w:trPr>
        <w:tc>
          <w:tcPr>
            <w:tcW w:w="1033" w:type="dxa"/>
            <w:shd w:val="clear" w:color="auto" w:fill="FF0000"/>
          </w:tcPr>
          <w:p w14:paraId="1B9F97E7" w14:textId="77777777" w:rsidR="001D42FF" w:rsidRPr="009B1C67" w:rsidRDefault="001D42FF" w:rsidP="001D42FF">
            <w:pPr>
              <w:jc w:val="center"/>
              <w:rPr>
                <w:rFonts w:ascii="Arial" w:hAnsi="Arial" w:cs="Arial"/>
                <w:b/>
                <w:sz w:val="24"/>
              </w:rPr>
            </w:pPr>
            <w:r w:rsidRPr="009B1C67">
              <w:rPr>
                <w:rFonts w:ascii="Arial" w:hAnsi="Arial" w:cs="Arial"/>
                <w:b/>
                <w:sz w:val="24"/>
              </w:rPr>
              <w:t>1</w:t>
            </w:r>
          </w:p>
        </w:tc>
        <w:tc>
          <w:tcPr>
            <w:tcW w:w="3627" w:type="dxa"/>
          </w:tcPr>
          <w:p w14:paraId="5493329D" w14:textId="77777777" w:rsidR="001D42FF" w:rsidRDefault="001D42FF" w:rsidP="001D42FF">
            <w:pPr>
              <w:rPr>
                <w:rFonts w:ascii="Arial" w:hAnsi="Arial" w:cs="Arial"/>
                <w:sz w:val="24"/>
              </w:rPr>
            </w:pPr>
            <w:r>
              <w:rPr>
                <w:rFonts w:ascii="Arial" w:hAnsi="Arial" w:cs="Arial"/>
                <w:sz w:val="24"/>
              </w:rPr>
              <w:t>Low: Needs attention</w:t>
            </w:r>
          </w:p>
        </w:tc>
      </w:tr>
      <w:tr w:rsidR="001D42FF" w14:paraId="35223208" w14:textId="77777777" w:rsidTr="001D42FF">
        <w:trPr>
          <w:trHeight w:val="387"/>
        </w:trPr>
        <w:tc>
          <w:tcPr>
            <w:tcW w:w="1033" w:type="dxa"/>
            <w:shd w:val="clear" w:color="auto" w:fill="FFC000"/>
          </w:tcPr>
          <w:p w14:paraId="41CAC666" w14:textId="77777777" w:rsidR="001D42FF" w:rsidRPr="009B1C67" w:rsidRDefault="001D42FF" w:rsidP="001D42FF">
            <w:pPr>
              <w:jc w:val="center"/>
              <w:rPr>
                <w:rFonts w:ascii="Arial" w:hAnsi="Arial" w:cs="Arial"/>
                <w:b/>
                <w:sz w:val="24"/>
              </w:rPr>
            </w:pPr>
            <w:r w:rsidRPr="009B1C67">
              <w:rPr>
                <w:rFonts w:ascii="Arial" w:hAnsi="Arial" w:cs="Arial"/>
                <w:b/>
                <w:sz w:val="24"/>
              </w:rPr>
              <w:t>2</w:t>
            </w:r>
          </w:p>
        </w:tc>
        <w:tc>
          <w:tcPr>
            <w:tcW w:w="3627" w:type="dxa"/>
          </w:tcPr>
          <w:p w14:paraId="1B29FED7" w14:textId="77777777" w:rsidR="001D42FF" w:rsidRDefault="001D42FF" w:rsidP="001D42FF">
            <w:pPr>
              <w:rPr>
                <w:rFonts w:ascii="Arial" w:hAnsi="Arial" w:cs="Arial"/>
                <w:sz w:val="24"/>
              </w:rPr>
            </w:pPr>
            <w:r>
              <w:rPr>
                <w:rFonts w:ascii="Arial" w:hAnsi="Arial" w:cs="Arial"/>
                <w:sz w:val="24"/>
              </w:rPr>
              <w:t>Medium: Adequate</w:t>
            </w:r>
          </w:p>
        </w:tc>
      </w:tr>
      <w:tr w:rsidR="001D42FF" w14:paraId="042D7CCE" w14:textId="77777777" w:rsidTr="001D42FF">
        <w:trPr>
          <w:trHeight w:val="365"/>
        </w:trPr>
        <w:tc>
          <w:tcPr>
            <w:tcW w:w="1033" w:type="dxa"/>
            <w:shd w:val="clear" w:color="auto" w:fill="92D050"/>
          </w:tcPr>
          <w:p w14:paraId="7BE63205" w14:textId="77777777" w:rsidR="001D42FF" w:rsidRPr="009B1C67" w:rsidRDefault="001D42FF" w:rsidP="001D42FF">
            <w:pPr>
              <w:jc w:val="center"/>
              <w:rPr>
                <w:rFonts w:ascii="Arial" w:hAnsi="Arial" w:cs="Arial"/>
                <w:b/>
                <w:sz w:val="24"/>
              </w:rPr>
            </w:pPr>
            <w:r w:rsidRPr="009B1C67">
              <w:rPr>
                <w:rFonts w:ascii="Arial" w:hAnsi="Arial" w:cs="Arial"/>
                <w:b/>
                <w:sz w:val="24"/>
              </w:rPr>
              <w:t>3</w:t>
            </w:r>
          </w:p>
        </w:tc>
        <w:tc>
          <w:tcPr>
            <w:tcW w:w="3627" w:type="dxa"/>
          </w:tcPr>
          <w:p w14:paraId="4919F735" w14:textId="77777777" w:rsidR="001D42FF" w:rsidRDefault="001D42FF" w:rsidP="001D42FF">
            <w:pPr>
              <w:rPr>
                <w:rFonts w:ascii="Arial" w:hAnsi="Arial" w:cs="Arial"/>
                <w:sz w:val="24"/>
              </w:rPr>
            </w:pPr>
            <w:r>
              <w:rPr>
                <w:rFonts w:ascii="Arial" w:hAnsi="Arial" w:cs="Arial"/>
                <w:sz w:val="24"/>
              </w:rPr>
              <w:t>High: Excellent</w:t>
            </w:r>
          </w:p>
        </w:tc>
      </w:tr>
    </w:tbl>
    <w:p w14:paraId="6019A86D" w14:textId="77777777" w:rsidR="001D42FF" w:rsidRPr="005A305F" w:rsidRDefault="001D42FF" w:rsidP="001D42FF">
      <w:pPr>
        <w:rPr>
          <w:rFonts w:ascii="Arial" w:hAnsi="Arial" w:cs="Arial"/>
          <w:sz w:val="24"/>
        </w:rPr>
      </w:pPr>
    </w:p>
    <w:p w14:paraId="535F4346" w14:textId="77777777" w:rsidR="001D42FF" w:rsidRDefault="001D42FF" w:rsidP="001D42FF">
      <w:pPr>
        <w:rPr>
          <w:rFonts w:ascii="Arial" w:hAnsi="Arial" w:cs="Arial"/>
          <w:sz w:val="24"/>
        </w:rPr>
      </w:pPr>
      <w:r w:rsidRPr="005A305F">
        <w:rPr>
          <w:rFonts w:ascii="Arial" w:hAnsi="Arial" w:cs="Arial"/>
          <w:sz w:val="24"/>
        </w:rPr>
        <w:t xml:space="preserve">If the statement is not applicable to your </w:t>
      </w:r>
      <w:r>
        <w:rPr>
          <w:rFonts w:ascii="Arial" w:hAnsi="Arial" w:cs="Arial"/>
          <w:sz w:val="24"/>
        </w:rPr>
        <w:t>information asset</w:t>
      </w:r>
      <w:r w:rsidRPr="00D32A05">
        <w:rPr>
          <w:rFonts w:ascii="Arial" w:hAnsi="Arial" w:cs="Arial"/>
          <w:sz w:val="24"/>
        </w:rPr>
        <w:t xml:space="preserve"> leave the box blank (</w:t>
      </w:r>
      <w:sdt>
        <w:sdtPr>
          <w:rPr>
            <w:rFonts w:ascii="Arial" w:hAnsi="Arial" w:cs="Arial"/>
            <w:sz w:val="24"/>
          </w:rPr>
          <w:id w:val="-1076353017"/>
          <w:placeholder>
            <w:docPart w:val="C49D9D2CCE864E058E4EEBE35273EFA2"/>
          </w:placeholder>
          <w:comboBox>
            <w:listItem w:displayText="☐" w:value="☐"/>
            <w:listItem w:displayText="☑" w:value="☑"/>
            <w:listItem w:displayText="☒" w:value="☒"/>
          </w:comboBox>
        </w:sdtPr>
        <w:sdtEndPr/>
        <w:sdtContent>
          <w:r>
            <w:rPr>
              <w:rFonts w:ascii="Segoe UI Symbol" w:hAnsi="Segoe UI Symbol" w:cs="Segoe UI Symbol"/>
              <w:sz w:val="24"/>
            </w:rPr>
            <w:t>☐</w:t>
          </w:r>
        </w:sdtContent>
      </w:sdt>
      <w:r w:rsidRPr="00D32A05">
        <w:rPr>
          <w:rFonts w:ascii="Arial" w:hAnsi="Arial" w:cs="Arial"/>
          <w:sz w:val="24"/>
        </w:rPr>
        <w:t xml:space="preserve"> Not applicable) and provide justification in the ‘Comments’ sections. </w:t>
      </w:r>
    </w:p>
    <w:p w14:paraId="08A4C0EE" w14:textId="77777777" w:rsidR="001D42FF" w:rsidRPr="00F016D9" w:rsidRDefault="001D42FF" w:rsidP="001D42FF">
      <w:pPr>
        <w:rPr>
          <w:rFonts w:ascii="Arial" w:hAnsi="Arial" w:cs="Arial"/>
          <w:sz w:val="24"/>
        </w:rPr>
      </w:pPr>
      <w:r w:rsidRPr="00D32A05">
        <w:rPr>
          <w:rFonts w:ascii="Arial" w:hAnsi="Arial" w:cs="Arial"/>
          <w:sz w:val="24"/>
        </w:rPr>
        <w:t>You are also invited</w:t>
      </w:r>
      <w:r w:rsidRPr="005A305F">
        <w:rPr>
          <w:rFonts w:ascii="Arial" w:hAnsi="Arial" w:cs="Arial"/>
          <w:sz w:val="24"/>
        </w:rPr>
        <w:t xml:space="preserve"> to leave comments about the strengths and limitations of the </w:t>
      </w:r>
      <w:r>
        <w:rPr>
          <w:rFonts w:ascii="Arial" w:hAnsi="Arial" w:cs="Arial"/>
          <w:sz w:val="24"/>
        </w:rPr>
        <w:t>information</w:t>
      </w:r>
      <w:r w:rsidRPr="005A305F">
        <w:rPr>
          <w:rFonts w:ascii="Arial" w:hAnsi="Arial" w:cs="Arial"/>
          <w:sz w:val="24"/>
        </w:rPr>
        <w:t xml:space="preserve"> in the ‘Comments' sections of the document.</w:t>
      </w:r>
      <w:r>
        <w:rPr>
          <w:rFonts w:ascii="Arial" w:hAnsi="Arial" w:cs="Arial"/>
          <w:sz w:val="24"/>
        </w:rPr>
        <w:br/>
      </w:r>
    </w:p>
    <w:p w14:paraId="338A1E8A" w14:textId="31D6CD03" w:rsidR="001D42FF" w:rsidRPr="00EB6EA8" w:rsidRDefault="00551B0D" w:rsidP="001D42FF">
      <w:pPr>
        <w:rPr>
          <w:rFonts w:ascii="Arial" w:hAnsi="Arial" w:cs="Arial"/>
          <w:b/>
          <w:color w:val="005B38"/>
          <w:sz w:val="32"/>
          <w:szCs w:val="32"/>
        </w:rPr>
      </w:pPr>
      <w:r>
        <w:rPr>
          <w:rFonts w:ascii="Arial" w:hAnsi="Arial" w:cs="Arial"/>
          <w:b/>
          <w:color w:val="005B38"/>
          <w:sz w:val="32"/>
          <w:szCs w:val="32"/>
        </w:rPr>
        <w:t xml:space="preserve">Standard 1: </w:t>
      </w:r>
      <w:r w:rsidR="001D42FF" w:rsidRPr="00EB6EA8">
        <w:rPr>
          <w:rFonts w:ascii="Arial" w:hAnsi="Arial" w:cs="Arial"/>
          <w:b/>
          <w:color w:val="005B38"/>
          <w:sz w:val="32"/>
          <w:szCs w:val="32"/>
        </w:rPr>
        <w:t>Relevance</w:t>
      </w:r>
    </w:p>
    <w:p w14:paraId="54C250D3" w14:textId="0EC890D4" w:rsidR="001D42FF" w:rsidRDefault="001D42FF">
      <w:pPr>
        <w:spacing w:after="170" w:line="240" w:lineRule="auto"/>
        <w:rPr>
          <w:rFonts w:ascii="Arial" w:eastAsia="Calibri" w:hAnsi="Arial" w:cs="Times New Roman"/>
          <w:sz w:val="24"/>
        </w:rPr>
      </w:pPr>
      <w:r w:rsidRPr="00CC4949">
        <w:rPr>
          <w:rFonts w:ascii="Arial" w:eastAsia="Calibri" w:hAnsi="Arial" w:cs="Times New Roman"/>
          <w:sz w:val="24"/>
        </w:rPr>
        <w:t xml:space="preserve">The relevance </w:t>
      </w:r>
      <w:r>
        <w:rPr>
          <w:rFonts w:ascii="Arial" w:eastAsia="Calibri" w:hAnsi="Arial" w:cs="Times New Roman"/>
          <w:sz w:val="24"/>
        </w:rPr>
        <w:t>standard</w:t>
      </w:r>
      <w:r w:rsidRPr="00CC4949">
        <w:rPr>
          <w:rFonts w:ascii="Arial" w:eastAsia="Calibri" w:hAnsi="Arial" w:cs="Times New Roman"/>
          <w:sz w:val="24"/>
        </w:rPr>
        <w:t xml:space="preserve"> of </w:t>
      </w:r>
      <w:r>
        <w:rPr>
          <w:rFonts w:ascii="Arial" w:eastAsia="Calibri" w:hAnsi="Arial" w:cs="Times New Roman"/>
          <w:sz w:val="24"/>
        </w:rPr>
        <w:t>information</w:t>
      </w:r>
      <w:r w:rsidRPr="00CC4949">
        <w:rPr>
          <w:rFonts w:ascii="Arial" w:eastAsia="Calibri" w:hAnsi="Arial" w:cs="Times New Roman"/>
          <w:sz w:val="24"/>
        </w:rPr>
        <w:t xml:space="preserve"> quality refers to </w:t>
      </w:r>
      <w:bookmarkStart w:id="6" w:name="_Hlk129609085"/>
      <w:r w:rsidRPr="00CC4949">
        <w:rPr>
          <w:rFonts w:ascii="Arial" w:eastAsia="Calibri" w:hAnsi="Arial" w:cs="Times New Roman"/>
          <w:sz w:val="24"/>
        </w:rPr>
        <w:t xml:space="preserve">the degree by which the </w:t>
      </w:r>
      <w:r>
        <w:rPr>
          <w:rFonts w:ascii="Arial" w:eastAsia="Calibri" w:hAnsi="Arial" w:cs="Times New Roman"/>
          <w:sz w:val="24"/>
        </w:rPr>
        <w:t>information</w:t>
      </w:r>
      <w:r w:rsidRPr="00CC4949">
        <w:rPr>
          <w:rFonts w:ascii="Arial" w:eastAsia="Calibri" w:hAnsi="Arial" w:cs="Times New Roman"/>
          <w:sz w:val="24"/>
        </w:rPr>
        <w:t xml:space="preserve"> meets the needs of the user</w:t>
      </w:r>
      <w:r w:rsidR="001C5E97">
        <w:rPr>
          <w:rFonts w:ascii="Arial" w:eastAsia="Calibri" w:hAnsi="Arial" w:cs="Times New Roman"/>
          <w:sz w:val="24"/>
        </w:rPr>
        <w:t xml:space="preserve">. </w:t>
      </w:r>
      <w:r w:rsidR="00B40580">
        <w:rPr>
          <w:rFonts w:ascii="Arial" w:eastAsia="Calibri" w:hAnsi="Arial" w:cs="Times New Roman"/>
          <w:sz w:val="24"/>
        </w:rPr>
        <w:t>The amount of information collected should be proportionate to the value gained from it.</w:t>
      </w:r>
    </w:p>
    <w:bookmarkEnd w:id="6"/>
    <w:p w14:paraId="3DA38D70" w14:textId="77777777" w:rsidR="001D42FF" w:rsidRPr="00CC4949"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 xml:space="preserve">To assist in evaluating this </w:t>
      </w:r>
      <w:r>
        <w:rPr>
          <w:rFonts w:ascii="Arial" w:eastAsia="Calibri" w:hAnsi="Arial" w:cs="Times New Roman"/>
          <w:sz w:val="24"/>
        </w:rPr>
        <w:t>standard of information</w:t>
      </w:r>
      <w:r w:rsidRPr="00CC4949">
        <w:rPr>
          <w:rFonts w:ascii="Arial" w:eastAsia="Calibri" w:hAnsi="Arial" w:cs="Times New Roman"/>
          <w:sz w:val="24"/>
        </w:rPr>
        <w:t xml:space="preserve"> quality, please </w:t>
      </w:r>
      <w:r>
        <w:rPr>
          <w:rFonts w:ascii="Arial" w:eastAsia="Calibri" w:hAnsi="Arial" w:cs="Times New Roman"/>
          <w:sz w:val="24"/>
        </w:rPr>
        <w:t>assess the below statements:</w:t>
      </w:r>
    </w:p>
    <w:tbl>
      <w:tblPr>
        <w:tblStyle w:val="TableGrid"/>
        <w:tblW w:w="0" w:type="auto"/>
        <w:tblLook w:val="04A0" w:firstRow="1" w:lastRow="0" w:firstColumn="1" w:lastColumn="0" w:noHBand="0" w:noVBand="1"/>
      </w:tblPr>
      <w:tblGrid>
        <w:gridCol w:w="2405"/>
        <w:gridCol w:w="7789"/>
      </w:tblGrid>
      <w:tr w:rsidR="001D42FF" w14:paraId="0E880372" w14:textId="77777777" w:rsidTr="001D42FF">
        <w:tc>
          <w:tcPr>
            <w:tcW w:w="2405" w:type="dxa"/>
            <w:shd w:val="clear" w:color="auto" w:fill="005B38"/>
          </w:tcPr>
          <w:p w14:paraId="4675D2E9" w14:textId="77777777" w:rsidR="001D42FF" w:rsidRPr="00D32A05" w:rsidRDefault="001D42FF" w:rsidP="001D42FF">
            <w:pPr>
              <w:spacing w:after="170"/>
              <w:rPr>
                <w:rFonts w:ascii="Arial" w:eastAsia="Calibri" w:hAnsi="Arial" w:cs="Times New Roman"/>
                <w:b/>
                <w:sz w:val="24"/>
              </w:rPr>
            </w:pPr>
            <w:r w:rsidRPr="00D32A05">
              <w:rPr>
                <w:rFonts w:ascii="Arial" w:eastAsia="Calibri" w:hAnsi="Arial" w:cs="Times New Roman"/>
                <w:b/>
                <w:color w:val="FFFFFF" w:themeColor="background1"/>
                <w:sz w:val="24"/>
              </w:rPr>
              <w:t>Assessment Scale</w:t>
            </w:r>
          </w:p>
        </w:tc>
        <w:tc>
          <w:tcPr>
            <w:tcW w:w="7789" w:type="dxa"/>
            <w:shd w:val="clear" w:color="auto" w:fill="005B38"/>
          </w:tcPr>
          <w:p w14:paraId="31290A97" w14:textId="77777777" w:rsidR="001D42FF" w:rsidRDefault="001D42FF" w:rsidP="001D42FF">
            <w:pPr>
              <w:spacing w:after="170"/>
              <w:rPr>
                <w:rFonts w:ascii="Arial" w:eastAsia="Calibri" w:hAnsi="Arial" w:cs="Times New Roman"/>
                <w:sz w:val="24"/>
              </w:rPr>
            </w:pPr>
            <w:r>
              <w:rPr>
                <w:rFonts w:ascii="Arial" w:eastAsia="Calibri" w:hAnsi="Arial" w:cs="Times New Roman"/>
                <w:b/>
                <w:color w:val="FFFFFF" w:themeColor="background1"/>
                <w:sz w:val="24"/>
              </w:rPr>
              <w:t>Description</w:t>
            </w:r>
          </w:p>
        </w:tc>
      </w:tr>
      <w:tr w:rsidR="001D42FF" w14:paraId="1C8146BF" w14:textId="77777777" w:rsidTr="001D42FF">
        <w:tc>
          <w:tcPr>
            <w:tcW w:w="2405" w:type="dxa"/>
          </w:tcPr>
          <w:p w14:paraId="12F8F5EC"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76734402"/>
                <w:placeholder>
                  <w:docPart w:val="225BCD0DA2664EFFB70B3E219B06DD33"/>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73FF197A" w14:textId="77777777" w:rsidR="001D42FF" w:rsidRDefault="001D42FF" w:rsidP="001D42FF">
            <w:pPr>
              <w:spacing w:after="170"/>
              <w:rPr>
                <w:rFonts w:ascii="Arial" w:eastAsia="Calibri" w:hAnsi="Arial" w:cs="Times New Roman"/>
                <w:sz w:val="24"/>
              </w:rPr>
            </w:pPr>
            <w:r w:rsidRPr="00F016D9">
              <w:rPr>
                <w:rFonts w:ascii="Arial" w:eastAsia="Calibri" w:hAnsi="Arial" w:cs="Times New Roman"/>
                <w:sz w:val="24"/>
              </w:rPr>
              <w:t xml:space="preserve">The </w:t>
            </w:r>
            <w:r>
              <w:rPr>
                <w:rFonts w:ascii="Arial" w:eastAsia="Calibri" w:hAnsi="Arial" w:cs="Times New Roman"/>
                <w:sz w:val="24"/>
              </w:rPr>
              <w:t>information</w:t>
            </w:r>
            <w:r w:rsidRPr="00F016D9">
              <w:rPr>
                <w:rFonts w:ascii="Arial" w:eastAsia="Calibri" w:hAnsi="Arial" w:cs="Times New Roman"/>
                <w:sz w:val="24"/>
              </w:rPr>
              <w:t xml:space="preserve"> is fit for the specific purpose for which it was intended</w:t>
            </w:r>
          </w:p>
        </w:tc>
      </w:tr>
      <w:tr w:rsidR="001D42FF" w14:paraId="56DDEB77" w14:textId="77777777" w:rsidTr="001D42FF">
        <w:tc>
          <w:tcPr>
            <w:tcW w:w="2405" w:type="dxa"/>
          </w:tcPr>
          <w:p w14:paraId="2683D6BE"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2092918195"/>
                <w:placeholder>
                  <w:docPart w:val="1E87E93790CF40339DE195321646CE2D"/>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2AD20A32" w14:textId="77777777" w:rsidR="001D42FF" w:rsidRDefault="001D42FF" w:rsidP="001D42FF">
            <w:pPr>
              <w:spacing w:after="170"/>
              <w:rPr>
                <w:rFonts w:ascii="Arial" w:eastAsia="Calibri" w:hAnsi="Arial" w:cs="Times New Roman"/>
                <w:sz w:val="24"/>
              </w:rPr>
            </w:pPr>
            <w:r>
              <w:rPr>
                <w:rFonts w:ascii="Arial" w:eastAsia="Calibri" w:hAnsi="Arial" w:cs="Times New Roman"/>
                <w:sz w:val="24"/>
              </w:rPr>
              <w:t>The data items (or questions in surveys) collected are of sufficient breadth and depth for their purpose</w:t>
            </w:r>
          </w:p>
        </w:tc>
      </w:tr>
      <w:tr w:rsidR="001D42FF" w14:paraId="0ED21E49" w14:textId="77777777" w:rsidTr="001D42FF">
        <w:tc>
          <w:tcPr>
            <w:tcW w:w="2405" w:type="dxa"/>
          </w:tcPr>
          <w:p w14:paraId="1A9F2320"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895274650"/>
                <w:placeholder>
                  <w:docPart w:val="8B4AE90C44C446F5BD3AA13841B0B2D9"/>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661355DE" w14:textId="77777777" w:rsidR="001D42FF" w:rsidRDefault="001D42FF" w:rsidP="001D42FF">
            <w:pPr>
              <w:spacing w:after="170"/>
              <w:rPr>
                <w:rFonts w:ascii="Arial" w:eastAsia="Calibri" w:hAnsi="Arial" w:cs="Times New Roman"/>
                <w:sz w:val="24"/>
              </w:rPr>
            </w:pPr>
            <w:r w:rsidRPr="00C31962">
              <w:rPr>
                <w:rFonts w:ascii="Arial" w:eastAsia="Calibri" w:hAnsi="Arial" w:cs="Times New Roman"/>
                <w:sz w:val="24"/>
              </w:rPr>
              <w:t xml:space="preserve">Coverage is appropriate for the </w:t>
            </w:r>
            <w:r>
              <w:rPr>
                <w:rFonts w:ascii="Arial" w:eastAsia="Calibri" w:hAnsi="Arial" w:cs="Times New Roman"/>
                <w:sz w:val="24"/>
              </w:rPr>
              <w:t>information</w:t>
            </w:r>
            <w:r w:rsidRPr="00C31962">
              <w:rPr>
                <w:rFonts w:ascii="Arial" w:eastAsia="Calibri" w:hAnsi="Arial" w:cs="Times New Roman"/>
                <w:sz w:val="24"/>
              </w:rPr>
              <w:t xml:space="preserve"> in terms of population, geographical </w:t>
            </w:r>
            <w:proofErr w:type="gramStart"/>
            <w:r w:rsidRPr="00C31962">
              <w:rPr>
                <w:rFonts w:ascii="Arial" w:eastAsia="Calibri" w:hAnsi="Arial" w:cs="Times New Roman"/>
                <w:sz w:val="24"/>
              </w:rPr>
              <w:t>location</w:t>
            </w:r>
            <w:proofErr w:type="gramEnd"/>
            <w:r w:rsidRPr="00C31962">
              <w:rPr>
                <w:rFonts w:ascii="Arial" w:eastAsia="Calibri" w:hAnsi="Arial" w:cs="Times New Roman"/>
                <w:sz w:val="24"/>
              </w:rPr>
              <w:t xml:space="preserve"> and conditions</w:t>
            </w:r>
          </w:p>
        </w:tc>
      </w:tr>
      <w:tr w:rsidR="001D42FF" w14:paraId="6B6CA460" w14:textId="77777777" w:rsidTr="001D42FF">
        <w:tc>
          <w:tcPr>
            <w:tcW w:w="2405" w:type="dxa"/>
          </w:tcPr>
          <w:p w14:paraId="2DE09AEE" w14:textId="77777777" w:rsidR="001D42FF" w:rsidRPr="00D32A05" w:rsidRDefault="00574F8A" w:rsidP="001D42FF">
            <w:pPr>
              <w:spacing w:after="170"/>
              <w:jc w:val="center"/>
              <w:rPr>
                <w:rFonts w:ascii="Arial" w:eastAsia="Calibri" w:hAnsi="Arial" w:cs="Times New Roman"/>
                <w:sz w:val="32"/>
              </w:rPr>
            </w:pPr>
            <w:sdt>
              <w:sdtPr>
                <w:rPr>
                  <w:rFonts w:ascii="Arial" w:eastAsia="Calibri" w:hAnsi="Arial" w:cs="Times New Roman"/>
                  <w:sz w:val="32"/>
                </w:rPr>
                <w:id w:val="2039610330"/>
                <w:placeholder>
                  <w:docPart w:val="346E759DC2CB434B9A574DC187CA9EE3"/>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1CA47015" w14:textId="77777777" w:rsidR="001D42FF" w:rsidRDefault="001D42FF" w:rsidP="001D42FF">
            <w:pPr>
              <w:spacing w:after="170"/>
              <w:rPr>
                <w:rFonts w:ascii="Arial" w:eastAsia="Calibri" w:hAnsi="Arial" w:cs="Times New Roman"/>
                <w:sz w:val="24"/>
              </w:rPr>
            </w:pPr>
            <w:r w:rsidRPr="00C31962">
              <w:rPr>
                <w:rFonts w:ascii="Arial" w:eastAsia="Calibri" w:hAnsi="Arial" w:cs="Times New Roman"/>
                <w:sz w:val="24"/>
              </w:rPr>
              <w:t>Relevance to the user is periodically assessed</w:t>
            </w:r>
          </w:p>
        </w:tc>
      </w:tr>
    </w:tbl>
    <w:tbl>
      <w:tblPr>
        <w:tblStyle w:val="WAHealthTable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D42FF" w:rsidRPr="00F016D9" w14:paraId="6D88B26C" w14:textId="77777777" w:rsidTr="001D42F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194" w:type="dxa"/>
            <w:shd w:val="clear" w:color="auto" w:fill="005B38"/>
          </w:tcPr>
          <w:p w14:paraId="41EAF368" w14:textId="77777777" w:rsidR="001D42FF" w:rsidRPr="00F016D9" w:rsidRDefault="001D42FF" w:rsidP="001D42FF">
            <w:pPr>
              <w:spacing w:after="170"/>
              <w:rPr>
                <w:rFonts w:eastAsia="Times New Roman"/>
                <w:color w:val="005B38"/>
                <w:szCs w:val="28"/>
              </w:rPr>
            </w:pPr>
            <w:r w:rsidRPr="00F016D9">
              <w:rPr>
                <w:color w:val="FFFFFF" w:themeColor="background1"/>
              </w:rPr>
              <w:t>Comments</w:t>
            </w:r>
          </w:p>
        </w:tc>
      </w:tr>
      <w:tr w:rsidR="001D42FF" w:rsidRPr="00CC4949" w14:paraId="032916A1" w14:textId="77777777" w:rsidTr="001D42FF">
        <w:trPr>
          <w:cnfStyle w:val="000000100000" w:firstRow="0" w:lastRow="0" w:firstColumn="0" w:lastColumn="0" w:oddVBand="0" w:evenVBand="0" w:oddHBand="1" w:evenHBand="0" w:firstRowFirstColumn="0" w:firstRowLastColumn="0" w:lastRowFirstColumn="0" w:lastRowLastColumn="0"/>
          <w:trHeight w:val="2048"/>
        </w:trPr>
        <w:tc>
          <w:tcPr>
            <w:cnfStyle w:val="001000000000" w:firstRow="0" w:lastRow="0" w:firstColumn="1" w:lastColumn="0" w:oddVBand="0" w:evenVBand="0" w:oddHBand="0" w:evenHBand="0" w:firstRowFirstColumn="0" w:firstRowLastColumn="0" w:lastRowFirstColumn="0" w:lastRowLastColumn="0"/>
            <w:tcW w:w="10194" w:type="dxa"/>
          </w:tcPr>
          <w:sdt>
            <w:sdtPr>
              <w:rPr>
                <w:rFonts w:eastAsia="Times New Roman"/>
                <w:i/>
                <w:color w:val="7B7B7B" w:themeColor="accent3" w:themeShade="BF"/>
                <w:szCs w:val="28"/>
              </w:rPr>
              <w:id w:val="-1768535627"/>
              <w:placeholder>
                <w:docPart w:val="DefaultPlaceholder_-1854013440"/>
              </w:placeholder>
              <w:temporary/>
            </w:sdtPr>
            <w:sdtEndPr/>
            <w:sdtContent>
              <w:p w14:paraId="3031CAAD" w14:textId="1142D0A7" w:rsidR="001D42FF" w:rsidRDefault="001D42FF" w:rsidP="001D42FF">
                <w:pPr>
                  <w:spacing w:after="170"/>
                  <w:rPr>
                    <w:rFonts w:eastAsia="Times New Roman"/>
                    <w:b w:val="0"/>
                    <w:bCs w:val="0"/>
                    <w:i/>
                    <w:color w:val="7B7B7B" w:themeColor="accent3" w:themeShade="BF"/>
                    <w:sz w:val="22"/>
                    <w:szCs w:val="28"/>
                  </w:rPr>
                </w:pPr>
                <w:r w:rsidRPr="00B6397B">
                  <w:rPr>
                    <w:rFonts w:eastAsia="Times New Roman"/>
                    <w:i/>
                    <w:color w:val="7B7B7B" w:themeColor="accent3" w:themeShade="BF"/>
                    <w:sz w:val="22"/>
                    <w:szCs w:val="28"/>
                  </w:rPr>
                  <w:t>Comments on the strengths and limitations related to the relevance standard. For exampl</w:t>
                </w:r>
                <w:r>
                  <w:rPr>
                    <w:rFonts w:eastAsia="Times New Roman"/>
                    <w:i/>
                    <w:color w:val="7B7B7B" w:themeColor="accent3" w:themeShade="BF"/>
                    <w:sz w:val="22"/>
                    <w:szCs w:val="28"/>
                  </w:rPr>
                  <w:t>e:</w:t>
                </w:r>
              </w:p>
              <w:p w14:paraId="013928FE" w14:textId="2B37A85D" w:rsidR="001D42FF" w:rsidRPr="00B6397B" w:rsidRDefault="001D42FF" w:rsidP="001D42FF">
                <w:pPr>
                  <w:spacing w:after="170"/>
                  <w:rPr>
                    <w:rFonts w:eastAsia="Times New Roman"/>
                    <w:b w:val="0"/>
                    <w:i/>
                    <w:color w:val="7B7B7B" w:themeColor="accent3" w:themeShade="BF"/>
                    <w:sz w:val="22"/>
                    <w:szCs w:val="28"/>
                  </w:rPr>
                </w:pPr>
                <w:r w:rsidRPr="00B6397B">
                  <w:rPr>
                    <w:rFonts w:eastAsia="Times New Roman"/>
                    <w:b w:val="0"/>
                    <w:i/>
                    <w:color w:val="7B7B7B" w:themeColor="accent3" w:themeShade="BF"/>
                    <w:sz w:val="22"/>
                    <w:szCs w:val="28"/>
                  </w:rPr>
                  <w:t>The information collected within this Registry is fit for a specific purpose as defined in Part A. At this date coverage is appropriate, however as the Registry grows this should increase. The relevance to users has not been assessed sin</w:t>
                </w:r>
                <w:r w:rsidR="00551B0D">
                  <w:rPr>
                    <w:rFonts w:eastAsia="Times New Roman"/>
                    <w:b w:val="0"/>
                    <w:i/>
                    <w:color w:val="7B7B7B" w:themeColor="accent3" w:themeShade="BF"/>
                    <w:sz w:val="22"/>
                    <w:szCs w:val="28"/>
                  </w:rPr>
                  <w:t>c</w:t>
                </w:r>
                <w:r w:rsidRPr="00B6397B">
                  <w:rPr>
                    <w:rFonts w:eastAsia="Times New Roman"/>
                    <w:b w:val="0"/>
                    <w:i/>
                    <w:color w:val="7B7B7B" w:themeColor="accent3" w:themeShade="BF"/>
                    <w:sz w:val="22"/>
                    <w:szCs w:val="28"/>
                  </w:rPr>
                  <w:t xml:space="preserve">e the Registry’s commencement in 2018. This highlights a need for attention and action. A review process will be developed to ensure the relevancy of the </w:t>
                </w:r>
                <w:r w:rsidR="002D5A90">
                  <w:rPr>
                    <w:rFonts w:eastAsia="Times New Roman"/>
                    <w:b w:val="0"/>
                    <w:i/>
                    <w:color w:val="7B7B7B" w:themeColor="accent3" w:themeShade="BF"/>
                    <w:sz w:val="22"/>
                    <w:szCs w:val="28"/>
                  </w:rPr>
                  <w:t>i</w:t>
                </w:r>
                <w:r w:rsidRPr="00B6397B">
                  <w:rPr>
                    <w:rFonts w:eastAsia="Times New Roman"/>
                    <w:b w:val="0"/>
                    <w:i/>
                    <w:color w:val="7B7B7B" w:themeColor="accent3" w:themeShade="BF"/>
                    <w:sz w:val="22"/>
                    <w:szCs w:val="28"/>
                  </w:rPr>
                  <w:t xml:space="preserve">nformation </w:t>
                </w:r>
                <w:r w:rsidR="002D5A90">
                  <w:rPr>
                    <w:rFonts w:eastAsia="Times New Roman"/>
                    <w:b w:val="0"/>
                    <w:i/>
                    <w:color w:val="7B7B7B" w:themeColor="accent3" w:themeShade="BF"/>
                    <w:sz w:val="22"/>
                    <w:szCs w:val="28"/>
                  </w:rPr>
                  <w:t>a</w:t>
                </w:r>
                <w:r w:rsidRPr="00B6397B">
                  <w:rPr>
                    <w:rFonts w:eastAsia="Times New Roman"/>
                    <w:b w:val="0"/>
                    <w:i/>
                    <w:color w:val="7B7B7B" w:themeColor="accent3" w:themeShade="BF"/>
                    <w:sz w:val="22"/>
                    <w:szCs w:val="28"/>
                  </w:rPr>
                  <w:t xml:space="preserve">sset is complete. </w:t>
                </w:r>
              </w:p>
            </w:sdtContent>
          </w:sdt>
          <w:p w14:paraId="08E63919" w14:textId="77777777" w:rsidR="001D42FF" w:rsidRPr="00B6397B" w:rsidRDefault="001D42FF" w:rsidP="001D42FF">
            <w:pPr>
              <w:spacing w:after="170"/>
              <w:rPr>
                <w:rFonts w:eastAsia="Times New Roman"/>
                <w:i/>
                <w:color w:val="005B38"/>
                <w:szCs w:val="28"/>
              </w:rPr>
            </w:pPr>
          </w:p>
        </w:tc>
      </w:tr>
    </w:tbl>
    <w:p w14:paraId="5A55D359" w14:textId="77777777" w:rsidR="001D42FF" w:rsidRDefault="001D42FF" w:rsidP="001D42FF">
      <w:pPr>
        <w:rPr>
          <w:rFonts w:ascii="Arial" w:hAnsi="Arial" w:cs="Arial"/>
          <w:b/>
          <w:color w:val="005B38"/>
          <w:sz w:val="32"/>
          <w:szCs w:val="32"/>
        </w:rPr>
      </w:pPr>
    </w:p>
    <w:p w14:paraId="2999F004" w14:textId="34055660" w:rsidR="001D42FF" w:rsidRPr="00EB6EA8" w:rsidRDefault="00551B0D" w:rsidP="001D42FF">
      <w:pPr>
        <w:rPr>
          <w:rFonts w:ascii="Arial" w:hAnsi="Arial" w:cs="Arial"/>
          <w:b/>
          <w:color w:val="005B38"/>
          <w:sz w:val="32"/>
          <w:szCs w:val="32"/>
        </w:rPr>
      </w:pPr>
      <w:r>
        <w:rPr>
          <w:rFonts w:ascii="Arial" w:hAnsi="Arial" w:cs="Arial"/>
          <w:b/>
          <w:color w:val="005B38"/>
          <w:sz w:val="32"/>
          <w:szCs w:val="32"/>
        </w:rPr>
        <w:lastRenderedPageBreak/>
        <w:t xml:space="preserve">Standard 2: </w:t>
      </w:r>
      <w:r w:rsidR="001D42FF" w:rsidRPr="00EB6EA8">
        <w:rPr>
          <w:rFonts w:ascii="Arial" w:hAnsi="Arial" w:cs="Arial"/>
          <w:b/>
          <w:color w:val="005B38"/>
          <w:sz w:val="32"/>
          <w:szCs w:val="32"/>
        </w:rPr>
        <w:t>Accuracy and Reliability</w:t>
      </w:r>
    </w:p>
    <w:p w14:paraId="119980C1" w14:textId="77777777" w:rsidR="001D42FF" w:rsidRPr="00CC4949"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The accuracy</w:t>
      </w:r>
      <w:r>
        <w:rPr>
          <w:rFonts w:ascii="Arial" w:eastAsia="Calibri" w:hAnsi="Arial" w:cs="Times New Roman"/>
          <w:sz w:val="24"/>
        </w:rPr>
        <w:t xml:space="preserve"> and reliability</w:t>
      </w:r>
      <w:r w:rsidRPr="00CC4949">
        <w:rPr>
          <w:rFonts w:ascii="Arial" w:eastAsia="Calibri" w:hAnsi="Arial" w:cs="Times New Roman"/>
          <w:sz w:val="24"/>
        </w:rPr>
        <w:t xml:space="preserve"> </w:t>
      </w:r>
      <w:r>
        <w:rPr>
          <w:rFonts w:ascii="Arial" w:eastAsia="Calibri" w:hAnsi="Arial" w:cs="Times New Roman"/>
          <w:sz w:val="24"/>
        </w:rPr>
        <w:t xml:space="preserve">standard </w:t>
      </w:r>
      <w:r w:rsidRPr="00CC4949">
        <w:rPr>
          <w:rFonts w:ascii="Arial" w:eastAsia="Calibri" w:hAnsi="Arial" w:cs="Times New Roman"/>
          <w:sz w:val="24"/>
        </w:rPr>
        <w:t xml:space="preserve">of </w:t>
      </w:r>
      <w:r>
        <w:rPr>
          <w:rFonts w:ascii="Arial" w:eastAsia="Calibri" w:hAnsi="Arial" w:cs="Times New Roman"/>
          <w:sz w:val="24"/>
        </w:rPr>
        <w:t>information</w:t>
      </w:r>
      <w:r w:rsidRPr="00CC4949">
        <w:rPr>
          <w:rFonts w:ascii="Arial" w:eastAsia="Calibri" w:hAnsi="Arial" w:cs="Times New Roman"/>
          <w:sz w:val="24"/>
        </w:rPr>
        <w:t xml:space="preserve"> quality refers to </w:t>
      </w:r>
      <w:bookmarkStart w:id="7" w:name="_Hlk129609145"/>
      <w:r w:rsidRPr="00CC4949">
        <w:rPr>
          <w:rFonts w:ascii="Arial" w:eastAsia="Calibri" w:hAnsi="Arial" w:cs="Times New Roman"/>
          <w:sz w:val="24"/>
        </w:rPr>
        <w:t xml:space="preserve">the degree to which the </w:t>
      </w:r>
      <w:r>
        <w:rPr>
          <w:rFonts w:ascii="Arial" w:eastAsia="Calibri" w:hAnsi="Arial" w:cs="Times New Roman"/>
          <w:sz w:val="24"/>
        </w:rPr>
        <w:t>information</w:t>
      </w:r>
      <w:r w:rsidRPr="00CC4949">
        <w:rPr>
          <w:rFonts w:ascii="Arial" w:eastAsia="Calibri" w:hAnsi="Arial" w:cs="Times New Roman"/>
          <w:sz w:val="24"/>
        </w:rPr>
        <w:t xml:space="preserve"> correctly describe</w:t>
      </w:r>
      <w:r>
        <w:rPr>
          <w:rFonts w:ascii="Arial" w:eastAsia="Calibri" w:hAnsi="Arial" w:cs="Times New Roman"/>
          <w:sz w:val="24"/>
        </w:rPr>
        <w:t>s</w:t>
      </w:r>
      <w:r w:rsidRPr="00CC4949">
        <w:rPr>
          <w:rFonts w:ascii="Arial" w:eastAsia="Calibri" w:hAnsi="Arial" w:cs="Times New Roman"/>
          <w:sz w:val="24"/>
        </w:rPr>
        <w:t xml:space="preserve"> the condition it was designed to measure.</w:t>
      </w:r>
      <w:bookmarkEnd w:id="7"/>
      <w:r w:rsidRPr="00CC4949">
        <w:rPr>
          <w:rFonts w:ascii="Arial" w:eastAsia="Calibri" w:hAnsi="Arial" w:cs="Times New Roman"/>
          <w:sz w:val="24"/>
        </w:rPr>
        <w:t xml:space="preserve">  </w:t>
      </w:r>
      <w:r>
        <w:rPr>
          <w:rFonts w:ascii="Arial" w:eastAsia="Calibri" w:hAnsi="Arial" w:cs="Times New Roman"/>
          <w:sz w:val="24"/>
        </w:rPr>
        <w:br/>
      </w:r>
    </w:p>
    <w:p w14:paraId="48ED2189" w14:textId="77777777" w:rsidR="001D42FF"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 xml:space="preserve">To assist in evaluating this </w:t>
      </w:r>
      <w:r>
        <w:rPr>
          <w:rFonts w:ascii="Arial" w:eastAsia="Calibri" w:hAnsi="Arial" w:cs="Times New Roman"/>
          <w:sz w:val="24"/>
        </w:rPr>
        <w:t>standard</w:t>
      </w:r>
      <w:r w:rsidRPr="00CC4949">
        <w:rPr>
          <w:rFonts w:ascii="Arial" w:eastAsia="Calibri" w:hAnsi="Arial" w:cs="Times New Roman"/>
          <w:sz w:val="24"/>
        </w:rPr>
        <w:t xml:space="preserve"> of </w:t>
      </w:r>
      <w:r>
        <w:rPr>
          <w:rFonts w:ascii="Arial" w:eastAsia="Calibri" w:hAnsi="Arial" w:cs="Times New Roman"/>
          <w:sz w:val="24"/>
        </w:rPr>
        <w:t xml:space="preserve">information </w:t>
      </w:r>
      <w:r w:rsidRPr="00CC4949">
        <w:rPr>
          <w:rFonts w:ascii="Arial" w:eastAsia="Calibri" w:hAnsi="Arial" w:cs="Times New Roman"/>
          <w:sz w:val="24"/>
        </w:rPr>
        <w:t xml:space="preserve">quality, please </w:t>
      </w:r>
      <w:r>
        <w:rPr>
          <w:rFonts w:ascii="Arial" w:eastAsia="Calibri" w:hAnsi="Arial" w:cs="Times New Roman"/>
          <w:sz w:val="24"/>
        </w:rPr>
        <w:t>assess the below statements:</w:t>
      </w:r>
    </w:p>
    <w:tbl>
      <w:tblPr>
        <w:tblStyle w:val="TableGrid"/>
        <w:tblW w:w="0" w:type="auto"/>
        <w:tblLook w:val="04A0" w:firstRow="1" w:lastRow="0" w:firstColumn="1" w:lastColumn="0" w:noHBand="0" w:noVBand="1"/>
      </w:tblPr>
      <w:tblGrid>
        <w:gridCol w:w="2405"/>
        <w:gridCol w:w="7789"/>
      </w:tblGrid>
      <w:tr w:rsidR="001D42FF" w14:paraId="76B1F6D1" w14:textId="77777777" w:rsidTr="001D42FF">
        <w:tc>
          <w:tcPr>
            <w:tcW w:w="2405" w:type="dxa"/>
            <w:shd w:val="clear" w:color="auto" w:fill="005B38"/>
          </w:tcPr>
          <w:p w14:paraId="4C2C722A" w14:textId="77777777" w:rsidR="001D42FF" w:rsidRPr="00D32A05" w:rsidRDefault="001D42FF" w:rsidP="001D42FF">
            <w:pPr>
              <w:spacing w:after="170"/>
              <w:rPr>
                <w:rFonts w:ascii="Arial" w:eastAsia="Calibri" w:hAnsi="Arial" w:cs="Times New Roman"/>
                <w:b/>
                <w:sz w:val="24"/>
              </w:rPr>
            </w:pPr>
            <w:r w:rsidRPr="00D32A05">
              <w:rPr>
                <w:rFonts w:ascii="Arial" w:eastAsia="Calibri" w:hAnsi="Arial" w:cs="Times New Roman"/>
                <w:b/>
                <w:color w:val="FFFFFF" w:themeColor="background1"/>
                <w:sz w:val="24"/>
              </w:rPr>
              <w:t>Assessment Scale</w:t>
            </w:r>
          </w:p>
        </w:tc>
        <w:tc>
          <w:tcPr>
            <w:tcW w:w="7789" w:type="dxa"/>
            <w:shd w:val="clear" w:color="auto" w:fill="005B38"/>
          </w:tcPr>
          <w:p w14:paraId="60249697" w14:textId="77777777" w:rsidR="001D42FF" w:rsidRDefault="001D42FF" w:rsidP="001D42FF">
            <w:pPr>
              <w:spacing w:after="170"/>
              <w:rPr>
                <w:rFonts w:ascii="Arial" w:eastAsia="Calibri" w:hAnsi="Arial" w:cs="Times New Roman"/>
                <w:sz w:val="24"/>
              </w:rPr>
            </w:pPr>
            <w:r>
              <w:rPr>
                <w:rFonts w:ascii="Arial" w:eastAsia="Calibri" w:hAnsi="Arial" w:cs="Times New Roman"/>
                <w:b/>
                <w:color w:val="FFFFFF" w:themeColor="background1"/>
                <w:sz w:val="24"/>
              </w:rPr>
              <w:t>Description</w:t>
            </w:r>
          </w:p>
        </w:tc>
      </w:tr>
      <w:tr w:rsidR="001D42FF" w14:paraId="323731E1" w14:textId="77777777" w:rsidTr="001D42FF">
        <w:tc>
          <w:tcPr>
            <w:tcW w:w="2405" w:type="dxa"/>
          </w:tcPr>
          <w:p w14:paraId="2456B992"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940801408"/>
                <w:placeholder>
                  <w:docPart w:val="ED49730E3734419891D8822F448CAB73"/>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2E19E371" w14:textId="20C346D1" w:rsidR="001D42FF" w:rsidRDefault="001D42FF" w:rsidP="001D42FF">
            <w:pPr>
              <w:spacing w:after="170"/>
              <w:rPr>
                <w:rFonts w:ascii="Arial" w:eastAsia="Calibri" w:hAnsi="Arial" w:cs="Times New Roman"/>
                <w:sz w:val="24"/>
              </w:rPr>
            </w:pPr>
            <w:r>
              <w:rPr>
                <w:rFonts w:ascii="Arial" w:eastAsia="Calibri" w:hAnsi="Arial" w:cs="Times New Roman"/>
                <w:sz w:val="24"/>
              </w:rPr>
              <w:t>How to collect and create information is clearly understood</w:t>
            </w:r>
            <w:r w:rsidR="00D62D49">
              <w:rPr>
                <w:rFonts w:ascii="Arial" w:eastAsia="Calibri" w:hAnsi="Arial" w:cs="Times New Roman"/>
                <w:sz w:val="24"/>
              </w:rPr>
              <w:t>.</w:t>
            </w:r>
          </w:p>
        </w:tc>
      </w:tr>
      <w:tr w:rsidR="001D42FF" w14:paraId="6B590522" w14:textId="77777777" w:rsidTr="001D42FF">
        <w:tc>
          <w:tcPr>
            <w:tcW w:w="2405" w:type="dxa"/>
          </w:tcPr>
          <w:p w14:paraId="0A8157B0"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57911145"/>
                <w:placeholder>
                  <w:docPart w:val="9AA1E1F1B35B4536B0829415A366220D"/>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1F0DB156" w14:textId="56002641" w:rsidR="001D42FF" w:rsidRDefault="001D42FF" w:rsidP="001D42FF">
            <w:pPr>
              <w:spacing w:after="170"/>
              <w:rPr>
                <w:rFonts w:ascii="Arial" w:eastAsia="Calibri" w:hAnsi="Arial" w:cs="Times New Roman"/>
                <w:sz w:val="24"/>
              </w:rPr>
            </w:pPr>
            <w:r>
              <w:rPr>
                <w:rFonts w:ascii="Arial" w:eastAsia="Calibri" w:hAnsi="Arial" w:cs="Times New Roman"/>
                <w:sz w:val="24"/>
              </w:rPr>
              <w:t>The information is consistent with documented formats and standards, and the intent of each information field is understood</w:t>
            </w:r>
            <w:r w:rsidR="00D62D49">
              <w:rPr>
                <w:rFonts w:ascii="Arial" w:eastAsia="Calibri" w:hAnsi="Arial" w:cs="Times New Roman"/>
                <w:sz w:val="24"/>
              </w:rPr>
              <w:t>.</w:t>
            </w:r>
          </w:p>
        </w:tc>
      </w:tr>
      <w:tr w:rsidR="001D42FF" w14:paraId="706D28A0" w14:textId="77777777" w:rsidTr="001D42FF">
        <w:tc>
          <w:tcPr>
            <w:tcW w:w="2405" w:type="dxa"/>
          </w:tcPr>
          <w:p w14:paraId="5126E1D6"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848105039"/>
                <w:placeholder>
                  <w:docPart w:val="D53C41F7629343EE9723323FAE743DE6"/>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5BB2AB94" w14:textId="55664E64" w:rsidR="001D42FF" w:rsidRDefault="001D42FF" w:rsidP="001D42FF">
            <w:pPr>
              <w:spacing w:after="170"/>
              <w:rPr>
                <w:rFonts w:ascii="Arial" w:eastAsia="Calibri" w:hAnsi="Arial" w:cs="Times New Roman"/>
                <w:sz w:val="24"/>
              </w:rPr>
            </w:pPr>
            <w:r>
              <w:rPr>
                <w:rFonts w:ascii="Arial" w:eastAsia="Calibri" w:hAnsi="Arial" w:cs="Times New Roman"/>
                <w:sz w:val="24"/>
              </w:rPr>
              <w:t>Processes are in place to identify and fix information quality issues</w:t>
            </w:r>
            <w:r w:rsidR="00D62D49">
              <w:rPr>
                <w:rFonts w:ascii="Arial" w:eastAsia="Calibri" w:hAnsi="Arial" w:cs="Times New Roman"/>
                <w:sz w:val="24"/>
              </w:rPr>
              <w:t>.</w:t>
            </w:r>
          </w:p>
        </w:tc>
      </w:tr>
      <w:tr w:rsidR="001D42FF" w14:paraId="3D4869F9" w14:textId="77777777" w:rsidTr="001D42FF">
        <w:tc>
          <w:tcPr>
            <w:tcW w:w="2405" w:type="dxa"/>
          </w:tcPr>
          <w:p w14:paraId="26BC767E"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918041351"/>
                <w:placeholder>
                  <w:docPart w:val="BCD35BCA88E745D3931C654A16A1EDEA"/>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271A76B3" w14:textId="588093FC" w:rsidR="001D42FF" w:rsidRDefault="001D42FF" w:rsidP="001D42FF">
            <w:pPr>
              <w:spacing w:after="170"/>
              <w:rPr>
                <w:rFonts w:ascii="Arial" w:eastAsia="Calibri" w:hAnsi="Arial" w:cs="Times New Roman"/>
                <w:sz w:val="24"/>
              </w:rPr>
            </w:pPr>
            <w:r>
              <w:rPr>
                <w:rFonts w:ascii="Arial" w:eastAsia="Calibri" w:hAnsi="Arial" w:cs="Times New Roman"/>
                <w:sz w:val="24"/>
              </w:rPr>
              <w:t>Staff are aware of the importance of information quality</w:t>
            </w:r>
            <w:r w:rsidR="00D62D49">
              <w:rPr>
                <w:rFonts w:ascii="Arial" w:eastAsia="Calibri" w:hAnsi="Arial" w:cs="Times New Roman"/>
                <w:sz w:val="24"/>
              </w:rPr>
              <w:t>.</w:t>
            </w:r>
          </w:p>
        </w:tc>
      </w:tr>
      <w:tr w:rsidR="001D42FF" w14:paraId="6A31D8EB" w14:textId="77777777" w:rsidTr="001D42FF">
        <w:tc>
          <w:tcPr>
            <w:tcW w:w="2405" w:type="dxa"/>
          </w:tcPr>
          <w:p w14:paraId="1E165119" w14:textId="77777777" w:rsidR="001D42FF" w:rsidRPr="00D32A05" w:rsidRDefault="00574F8A" w:rsidP="001D42FF">
            <w:pPr>
              <w:spacing w:after="170"/>
              <w:jc w:val="center"/>
              <w:rPr>
                <w:rFonts w:ascii="Arial" w:eastAsia="Calibri" w:hAnsi="Arial" w:cs="Times New Roman"/>
                <w:sz w:val="32"/>
              </w:rPr>
            </w:pPr>
            <w:sdt>
              <w:sdtPr>
                <w:rPr>
                  <w:rFonts w:ascii="Arial" w:eastAsia="Calibri" w:hAnsi="Arial" w:cs="Times New Roman"/>
                  <w:sz w:val="32"/>
                </w:rPr>
                <w:id w:val="1417209133"/>
                <w:placeholder>
                  <w:docPart w:val="951344E8000B4323A4D2FD9B562BB915"/>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5931E52D" w14:textId="4E206CD1" w:rsidR="001D42FF" w:rsidRDefault="001D42FF" w:rsidP="001D42FF">
            <w:pPr>
              <w:spacing w:after="170"/>
              <w:rPr>
                <w:rFonts w:ascii="Arial" w:eastAsia="Calibri" w:hAnsi="Arial" w:cs="Times New Roman"/>
                <w:sz w:val="24"/>
              </w:rPr>
            </w:pPr>
            <w:r>
              <w:rPr>
                <w:rFonts w:ascii="Arial" w:eastAsia="Calibri" w:hAnsi="Arial" w:cs="Times New Roman"/>
                <w:sz w:val="24"/>
              </w:rPr>
              <w:t>Data validation rules exist and are documented in systems or processes. Information is validated by the system</w:t>
            </w:r>
            <w:r w:rsidR="00D62D49">
              <w:rPr>
                <w:rFonts w:ascii="Arial" w:eastAsia="Calibri" w:hAnsi="Arial" w:cs="Times New Roman"/>
                <w:sz w:val="24"/>
              </w:rPr>
              <w:t>.</w:t>
            </w:r>
          </w:p>
        </w:tc>
      </w:tr>
    </w:tbl>
    <w:tbl>
      <w:tblPr>
        <w:tblStyle w:val="WAHealthTable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D42FF" w:rsidRPr="00CC4949" w14:paraId="7906D099" w14:textId="77777777" w:rsidTr="001D42F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194" w:type="dxa"/>
            <w:shd w:val="clear" w:color="auto" w:fill="005B38"/>
          </w:tcPr>
          <w:p w14:paraId="155BACF4" w14:textId="77777777" w:rsidR="001D42FF" w:rsidRPr="00F016D9" w:rsidRDefault="001D42FF" w:rsidP="001D42FF">
            <w:pPr>
              <w:spacing w:after="170"/>
              <w:rPr>
                <w:rFonts w:eastAsia="Times New Roman"/>
                <w:color w:val="005B38"/>
                <w:szCs w:val="28"/>
              </w:rPr>
            </w:pPr>
            <w:r w:rsidRPr="00F016D9">
              <w:rPr>
                <w:color w:val="FFFFFF" w:themeColor="background1"/>
              </w:rPr>
              <w:t>Comments</w:t>
            </w:r>
          </w:p>
        </w:tc>
      </w:tr>
      <w:tr w:rsidR="001D42FF" w:rsidRPr="00CC4949" w14:paraId="17A92227" w14:textId="77777777" w:rsidTr="001D42FF">
        <w:trPr>
          <w:cnfStyle w:val="000000100000" w:firstRow="0" w:lastRow="0" w:firstColumn="0" w:lastColumn="0" w:oddVBand="0" w:evenVBand="0" w:oddHBand="1" w:evenHBand="0" w:firstRowFirstColumn="0" w:firstRowLastColumn="0" w:lastRowFirstColumn="0" w:lastRowLastColumn="0"/>
          <w:trHeight w:val="2048"/>
        </w:trPr>
        <w:tc>
          <w:tcPr>
            <w:cnfStyle w:val="001000000000" w:firstRow="0" w:lastRow="0" w:firstColumn="1" w:lastColumn="0" w:oddVBand="0" w:evenVBand="0" w:oddHBand="0" w:evenHBand="0" w:firstRowFirstColumn="0" w:firstRowLastColumn="0" w:lastRowFirstColumn="0" w:lastRowLastColumn="0"/>
            <w:tcW w:w="10194" w:type="dxa"/>
          </w:tcPr>
          <w:sdt>
            <w:sdtPr>
              <w:rPr>
                <w:rFonts w:eastAsia="Times New Roman"/>
                <w:i/>
                <w:color w:val="7B7B7B" w:themeColor="accent3" w:themeShade="BF"/>
                <w:szCs w:val="28"/>
              </w:rPr>
              <w:id w:val="-1351640186"/>
              <w:placeholder>
                <w:docPart w:val="DefaultPlaceholder_-1854013440"/>
              </w:placeholder>
              <w:temporary/>
            </w:sdtPr>
            <w:sdtEndPr/>
            <w:sdtContent>
              <w:p w14:paraId="157D741F" w14:textId="480DE287" w:rsidR="001D42FF" w:rsidRDefault="001D42FF" w:rsidP="001D42FF">
                <w:pPr>
                  <w:spacing w:after="170"/>
                  <w:rPr>
                    <w:rFonts w:eastAsia="Times New Roman"/>
                    <w:b w:val="0"/>
                    <w:bCs w:val="0"/>
                    <w:i/>
                    <w:color w:val="7B7B7B" w:themeColor="accent3" w:themeShade="BF"/>
                    <w:sz w:val="22"/>
                    <w:szCs w:val="28"/>
                  </w:rPr>
                </w:pPr>
                <w:r w:rsidRPr="00B6397B">
                  <w:rPr>
                    <w:rFonts w:eastAsia="Times New Roman"/>
                    <w:i/>
                    <w:color w:val="7B7B7B" w:themeColor="accent3" w:themeShade="BF"/>
                    <w:sz w:val="22"/>
                    <w:szCs w:val="28"/>
                  </w:rPr>
                  <w:t xml:space="preserve">Comments on the strengths and limitations related to the </w:t>
                </w:r>
                <w:r>
                  <w:rPr>
                    <w:rFonts w:eastAsia="Times New Roman"/>
                    <w:i/>
                    <w:color w:val="7B7B7B" w:themeColor="accent3" w:themeShade="BF"/>
                    <w:sz w:val="22"/>
                    <w:szCs w:val="28"/>
                  </w:rPr>
                  <w:t>accuracy and reliability</w:t>
                </w:r>
                <w:r w:rsidRPr="00B6397B">
                  <w:rPr>
                    <w:rFonts w:eastAsia="Times New Roman"/>
                    <w:i/>
                    <w:color w:val="7B7B7B" w:themeColor="accent3" w:themeShade="BF"/>
                    <w:sz w:val="22"/>
                    <w:szCs w:val="28"/>
                  </w:rPr>
                  <w:t xml:space="preserve"> standard. For exampl</w:t>
                </w:r>
                <w:r>
                  <w:rPr>
                    <w:rFonts w:eastAsia="Times New Roman"/>
                    <w:i/>
                    <w:color w:val="7B7B7B" w:themeColor="accent3" w:themeShade="BF"/>
                    <w:sz w:val="22"/>
                    <w:szCs w:val="28"/>
                  </w:rPr>
                  <w:t>e:</w:t>
                </w:r>
              </w:p>
              <w:p w14:paraId="08DC8A87" w14:textId="7C404116" w:rsidR="001D42FF" w:rsidRPr="00B6397B" w:rsidRDefault="001D42FF" w:rsidP="001D42FF">
                <w:pPr>
                  <w:spacing w:after="170"/>
                  <w:rPr>
                    <w:rFonts w:eastAsia="Times New Roman"/>
                    <w:bCs w:val="0"/>
                    <w:i/>
                    <w:color w:val="7B7B7B" w:themeColor="accent3" w:themeShade="BF"/>
                    <w:sz w:val="22"/>
                    <w:szCs w:val="28"/>
                  </w:rPr>
                </w:pPr>
                <w:r w:rsidRPr="00B6397B">
                  <w:rPr>
                    <w:rFonts w:eastAsia="Times New Roman"/>
                    <w:b w:val="0"/>
                    <w:i/>
                    <w:color w:val="7B7B7B" w:themeColor="accent3" w:themeShade="BF"/>
                    <w:sz w:val="22"/>
                    <w:szCs w:val="28"/>
                  </w:rPr>
                  <w:t>Staff are aware of the importance of information quality as they are educated on the policy and trained onsite. However, documentation around how the Registry was collected and created is very limited. At current the metadata documentation does not exist which means the reliability of formats, standards and intent is subpar. Although data validation rules exist and embedded into the system the documentation requires a review and update.</w:t>
                </w:r>
              </w:p>
            </w:sdtContent>
          </w:sdt>
          <w:p w14:paraId="0FBB188A" w14:textId="77777777" w:rsidR="001D42FF" w:rsidRPr="00CC4949" w:rsidRDefault="001D42FF" w:rsidP="001D42FF">
            <w:pPr>
              <w:spacing w:after="170"/>
              <w:rPr>
                <w:rFonts w:eastAsia="Times New Roman"/>
                <w:color w:val="005B38"/>
                <w:szCs w:val="28"/>
              </w:rPr>
            </w:pPr>
          </w:p>
        </w:tc>
      </w:tr>
    </w:tbl>
    <w:p w14:paraId="4E8FF89A" w14:textId="77777777" w:rsidR="001D42FF" w:rsidRPr="00CC4949" w:rsidRDefault="001D42FF" w:rsidP="001D42FF"/>
    <w:p w14:paraId="0440FBE6" w14:textId="0B0DD9C8" w:rsidR="001D42FF" w:rsidRPr="00EB6EA8" w:rsidRDefault="00551B0D" w:rsidP="001D42FF">
      <w:pPr>
        <w:rPr>
          <w:rFonts w:ascii="Arial" w:hAnsi="Arial" w:cs="Arial"/>
          <w:b/>
          <w:color w:val="005B38"/>
          <w:sz w:val="32"/>
          <w:szCs w:val="32"/>
        </w:rPr>
      </w:pPr>
      <w:r>
        <w:rPr>
          <w:rFonts w:ascii="Arial" w:hAnsi="Arial" w:cs="Arial"/>
          <w:b/>
          <w:color w:val="005B38"/>
          <w:sz w:val="32"/>
          <w:szCs w:val="32"/>
        </w:rPr>
        <w:t xml:space="preserve">Standard 3: </w:t>
      </w:r>
      <w:r w:rsidR="001D42FF" w:rsidRPr="00EB6EA8">
        <w:rPr>
          <w:rFonts w:ascii="Arial" w:hAnsi="Arial" w:cs="Arial"/>
          <w:b/>
          <w:color w:val="005B38"/>
          <w:sz w:val="32"/>
          <w:szCs w:val="32"/>
        </w:rPr>
        <w:t>Timeliness</w:t>
      </w:r>
    </w:p>
    <w:p w14:paraId="4C0C52C3" w14:textId="79C2EEE3" w:rsidR="001D42FF" w:rsidRPr="00CC4949"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 xml:space="preserve">The timeliness </w:t>
      </w:r>
      <w:r>
        <w:rPr>
          <w:rFonts w:ascii="Arial" w:eastAsia="Calibri" w:hAnsi="Arial" w:cs="Times New Roman"/>
          <w:sz w:val="24"/>
        </w:rPr>
        <w:t xml:space="preserve">standard </w:t>
      </w:r>
      <w:r w:rsidRPr="00CC4949">
        <w:rPr>
          <w:rFonts w:ascii="Arial" w:eastAsia="Calibri" w:hAnsi="Arial" w:cs="Times New Roman"/>
          <w:sz w:val="24"/>
        </w:rPr>
        <w:t xml:space="preserve">of </w:t>
      </w:r>
      <w:r>
        <w:rPr>
          <w:rFonts w:ascii="Arial" w:eastAsia="Calibri" w:hAnsi="Arial" w:cs="Times New Roman"/>
          <w:sz w:val="24"/>
        </w:rPr>
        <w:t xml:space="preserve">information </w:t>
      </w:r>
      <w:r w:rsidRPr="00CC4949">
        <w:rPr>
          <w:rFonts w:ascii="Arial" w:eastAsia="Calibri" w:hAnsi="Arial" w:cs="Times New Roman"/>
          <w:sz w:val="24"/>
        </w:rPr>
        <w:t xml:space="preserve">quality reflects </w:t>
      </w:r>
      <w:bookmarkStart w:id="8" w:name="_Hlk129609278"/>
      <w:r w:rsidRPr="00CC4949">
        <w:rPr>
          <w:rFonts w:ascii="Arial" w:eastAsia="Calibri" w:hAnsi="Arial" w:cs="Times New Roman"/>
          <w:sz w:val="24"/>
        </w:rPr>
        <w:t xml:space="preserve">the length of time between the availability of the </w:t>
      </w:r>
      <w:r>
        <w:rPr>
          <w:rFonts w:ascii="Arial" w:eastAsia="Calibri" w:hAnsi="Arial" w:cs="Times New Roman"/>
          <w:sz w:val="24"/>
        </w:rPr>
        <w:t xml:space="preserve">information </w:t>
      </w:r>
      <w:r w:rsidRPr="00CC4949">
        <w:rPr>
          <w:rFonts w:ascii="Arial" w:eastAsia="Calibri" w:hAnsi="Arial" w:cs="Times New Roman"/>
          <w:sz w:val="24"/>
        </w:rPr>
        <w:t xml:space="preserve">and the event or phenomenon it describes. </w:t>
      </w:r>
      <w:bookmarkStart w:id="9" w:name="_Hlk129268405"/>
      <w:r w:rsidRPr="00CC4949">
        <w:rPr>
          <w:rFonts w:ascii="Arial" w:eastAsia="Calibri" w:hAnsi="Arial" w:cs="Times New Roman"/>
          <w:sz w:val="24"/>
        </w:rPr>
        <w:t xml:space="preserve">Therefore, the timeliness </w:t>
      </w:r>
      <w:r>
        <w:rPr>
          <w:rFonts w:ascii="Arial" w:eastAsia="Calibri" w:hAnsi="Arial" w:cs="Times New Roman"/>
          <w:sz w:val="24"/>
        </w:rPr>
        <w:t>standard</w:t>
      </w:r>
      <w:r w:rsidRPr="00CC4949">
        <w:rPr>
          <w:rFonts w:ascii="Arial" w:eastAsia="Calibri" w:hAnsi="Arial" w:cs="Times New Roman"/>
          <w:sz w:val="24"/>
        </w:rPr>
        <w:t xml:space="preserve"> of </w:t>
      </w:r>
      <w:r>
        <w:rPr>
          <w:rFonts w:ascii="Arial" w:eastAsia="Calibri" w:hAnsi="Arial" w:cs="Times New Roman"/>
          <w:sz w:val="24"/>
        </w:rPr>
        <w:t>information</w:t>
      </w:r>
      <w:r w:rsidRPr="00CC4949">
        <w:rPr>
          <w:rFonts w:ascii="Arial" w:eastAsia="Calibri" w:hAnsi="Arial" w:cs="Times New Roman"/>
          <w:sz w:val="24"/>
        </w:rPr>
        <w:t xml:space="preserve"> quality reflects the extent to which </w:t>
      </w:r>
      <w:r>
        <w:rPr>
          <w:rFonts w:ascii="Arial" w:eastAsia="Calibri" w:hAnsi="Arial" w:cs="Times New Roman"/>
          <w:sz w:val="24"/>
        </w:rPr>
        <w:t>information</w:t>
      </w:r>
      <w:r w:rsidRPr="00CC4949">
        <w:rPr>
          <w:rFonts w:ascii="Arial" w:eastAsia="Calibri" w:hAnsi="Arial" w:cs="Times New Roman"/>
          <w:sz w:val="24"/>
        </w:rPr>
        <w:t xml:space="preserve"> </w:t>
      </w:r>
      <w:r>
        <w:rPr>
          <w:rFonts w:ascii="Arial" w:eastAsia="Calibri" w:hAnsi="Arial" w:cs="Times New Roman"/>
          <w:sz w:val="24"/>
        </w:rPr>
        <w:t>is</w:t>
      </w:r>
      <w:r w:rsidRPr="00CC4949">
        <w:rPr>
          <w:rFonts w:ascii="Arial" w:eastAsia="Calibri" w:hAnsi="Arial" w:cs="Times New Roman"/>
          <w:sz w:val="24"/>
        </w:rPr>
        <w:t xml:space="preserve"> sufficiently </w:t>
      </w:r>
      <w:r w:rsidR="00416628" w:rsidRPr="00CC4949">
        <w:rPr>
          <w:rFonts w:ascii="Arial" w:eastAsia="Calibri" w:hAnsi="Arial" w:cs="Times New Roman"/>
          <w:sz w:val="24"/>
        </w:rPr>
        <w:t>up to date</w:t>
      </w:r>
      <w:r w:rsidRPr="00CC4949">
        <w:rPr>
          <w:rFonts w:ascii="Arial" w:eastAsia="Calibri" w:hAnsi="Arial" w:cs="Times New Roman"/>
          <w:sz w:val="24"/>
        </w:rPr>
        <w:t xml:space="preserve"> for a task.</w:t>
      </w:r>
      <w:bookmarkEnd w:id="9"/>
      <w:r w:rsidRPr="00CC4949">
        <w:rPr>
          <w:rFonts w:ascii="Arial" w:eastAsia="Calibri" w:hAnsi="Arial" w:cs="Times New Roman"/>
          <w:sz w:val="24"/>
        </w:rPr>
        <w:t xml:space="preserve"> </w:t>
      </w:r>
      <w:bookmarkEnd w:id="8"/>
      <w:r>
        <w:rPr>
          <w:rFonts w:ascii="Arial" w:eastAsia="Calibri" w:hAnsi="Arial" w:cs="Times New Roman"/>
          <w:sz w:val="24"/>
        </w:rPr>
        <w:br/>
      </w:r>
    </w:p>
    <w:p w14:paraId="0FCFE320" w14:textId="77777777" w:rsidR="001D42FF"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 xml:space="preserve">To assist in evaluating this </w:t>
      </w:r>
      <w:r>
        <w:rPr>
          <w:rFonts w:ascii="Arial" w:eastAsia="Calibri" w:hAnsi="Arial" w:cs="Times New Roman"/>
          <w:sz w:val="24"/>
        </w:rPr>
        <w:t>standard</w:t>
      </w:r>
      <w:r w:rsidRPr="00CC4949">
        <w:rPr>
          <w:rFonts w:ascii="Arial" w:eastAsia="Calibri" w:hAnsi="Arial" w:cs="Times New Roman"/>
          <w:sz w:val="24"/>
        </w:rPr>
        <w:t xml:space="preserve"> of </w:t>
      </w:r>
      <w:r>
        <w:rPr>
          <w:rFonts w:ascii="Arial" w:eastAsia="Calibri" w:hAnsi="Arial" w:cs="Times New Roman"/>
          <w:sz w:val="24"/>
        </w:rPr>
        <w:t>information</w:t>
      </w:r>
      <w:r w:rsidRPr="00CC4949">
        <w:rPr>
          <w:rFonts w:ascii="Arial" w:eastAsia="Calibri" w:hAnsi="Arial" w:cs="Times New Roman"/>
          <w:sz w:val="24"/>
        </w:rPr>
        <w:t xml:space="preserve"> quality, please </w:t>
      </w:r>
      <w:r>
        <w:rPr>
          <w:rFonts w:ascii="Arial" w:eastAsia="Calibri" w:hAnsi="Arial" w:cs="Times New Roman"/>
          <w:sz w:val="24"/>
        </w:rPr>
        <w:t>assess the below statements:</w:t>
      </w:r>
    </w:p>
    <w:tbl>
      <w:tblPr>
        <w:tblStyle w:val="TableGrid"/>
        <w:tblW w:w="0" w:type="auto"/>
        <w:tblLook w:val="04A0" w:firstRow="1" w:lastRow="0" w:firstColumn="1" w:lastColumn="0" w:noHBand="0" w:noVBand="1"/>
      </w:tblPr>
      <w:tblGrid>
        <w:gridCol w:w="2405"/>
        <w:gridCol w:w="7789"/>
      </w:tblGrid>
      <w:tr w:rsidR="001D42FF" w14:paraId="30B16C70" w14:textId="77777777" w:rsidTr="001D42FF">
        <w:tc>
          <w:tcPr>
            <w:tcW w:w="2405" w:type="dxa"/>
            <w:shd w:val="clear" w:color="auto" w:fill="005B38"/>
          </w:tcPr>
          <w:p w14:paraId="354905C3" w14:textId="77777777" w:rsidR="001D42FF" w:rsidRPr="00D32A05" w:rsidRDefault="001D42FF" w:rsidP="001D42FF">
            <w:pPr>
              <w:spacing w:after="170"/>
              <w:rPr>
                <w:rFonts w:ascii="Arial" w:eastAsia="Calibri" w:hAnsi="Arial" w:cs="Times New Roman"/>
                <w:b/>
                <w:sz w:val="24"/>
              </w:rPr>
            </w:pPr>
            <w:r w:rsidRPr="00D32A05">
              <w:rPr>
                <w:rFonts w:ascii="Arial" w:eastAsia="Calibri" w:hAnsi="Arial" w:cs="Times New Roman"/>
                <w:b/>
                <w:color w:val="FFFFFF" w:themeColor="background1"/>
                <w:sz w:val="24"/>
              </w:rPr>
              <w:t>Assessment Scale</w:t>
            </w:r>
          </w:p>
        </w:tc>
        <w:tc>
          <w:tcPr>
            <w:tcW w:w="7789" w:type="dxa"/>
            <w:shd w:val="clear" w:color="auto" w:fill="005B38"/>
          </w:tcPr>
          <w:p w14:paraId="4D6EDA16" w14:textId="77777777" w:rsidR="001D42FF" w:rsidRDefault="001D42FF" w:rsidP="001D42FF">
            <w:pPr>
              <w:spacing w:after="170"/>
              <w:rPr>
                <w:rFonts w:ascii="Arial" w:eastAsia="Calibri" w:hAnsi="Arial" w:cs="Times New Roman"/>
                <w:sz w:val="24"/>
              </w:rPr>
            </w:pPr>
            <w:r>
              <w:rPr>
                <w:rFonts w:ascii="Arial" w:eastAsia="Calibri" w:hAnsi="Arial" w:cs="Times New Roman"/>
                <w:b/>
                <w:color w:val="FFFFFF" w:themeColor="background1"/>
                <w:sz w:val="24"/>
              </w:rPr>
              <w:t>Description</w:t>
            </w:r>
          </w:p>
        </w:tc>
      </w:tr>
      <w:tr w:rsidR="001D42FF" w14:paraId="41CB8285" w14:textId="77777777" w:rsidTr="001D42FF">
        <w:tc>
          <w:tcPr>
            <w:tcW w:w="2405" w:type="dxa"/>
          </w:tcPr>
          <w:p w14:paraId="2199D47D"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569391293"/>
                <w:placeholder>
                  <w:docPart w:val="04B12EFE49EB4F49884AEAB600EDA359"/>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2579840C" w14:textId="6620D15F" w:rsidR="001D42FF" w:rsidRDefault="001D42FF" w:rsidP="001D42FF">
            <w:pPr>
              <w:spacing w:after="170"/>
              <w:rPr>
                <w:rFonts w:ascii="Arial" w:eastAsia="Calibri" w:hAnsi="Arial" w:cs="Times New Roman"/>
                <w:sz w:val="24"/>
              </w:rPr>
            </w:pPr>
            <w:r w:rsidRPr="00D32A05">
              <w:rPr>
                <w:rFonts w:ascii="Arial" w:eastAsia="Calibri" w:hAnsi="Arial" w:cs="Times New Roman"/>
                <w:sz w:val="24"/>
              </w:rPr>
              <w:t xml:space="preserve">The </w:t>
            </w:r>
            <w:r>
              <w:rPr>
                <w:rFonts w:ascii="Arial" w:eastAsia="Calibri" w:hAnsi="Arial" w:cs="Times New Roman"/>
                <w:sz w:val="24"/>
              </w:rPr>
              <w:t>information</w:t>
            </w:r>
            <w:r w:rsidRPr="00D32A05">
              <w:rPr>
                <w:rFonts w:ascii="Arial" w:eastAsia="Calibri" w:hAnsi="Arial" w:cs="Times New Roman"/>
                <w:sz w:val="24"/>
              </w:rPr>
              <w:t xml:space="preserve"> is available at the time it is needed</w:t>
            </w:r>
            <w:r w:rsidR="00D62D49">
              <w:rPr>
                <w:rFonts w:ascii="Arial" w:eastAsia="Calibri" w:hAnsi="Arial" w:cs="Times New Roman"/>
                <w:sz w:val="24"/>
              </w:rPr>
              <w:t>.</w:t>
            </w:r>
          </w:p>
        </w:tc>
      </w:tr>
      <w:tr w:rsidR="001D42FF" w14:paraId="19751686" w14:textId="77777777" w:rsidTr="001D42FF">
        <w:tc>
          <w:tcPr>
            <w:tcW w:w="2405" w:type="dxa"/>
          </w:tcPr>
          <w:p w14:paraId="375B1111"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160812395"/>
                <w:placeholder>
                  <w:docPart w:val="66CCEE57A424413DAC6B3D4430D40B3C"/>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3BAA9078" w14:textId="637342D2" w:rsidR="001D42FF" w:rsidRDefault="001D42FF" w:rsidP="001D42FF">
            <w:pPr>
              <w:spacing w:after="170"/>
              <w:rPr>
                <w:rFonts w:ascii="Arial" w:eastAsia="Calibri" w:hAnsi="Arial" w:cs="Times New Roman"/>
                <w:sz w:val="24"/>
              </w:rPr>
            </w:pPr>
            <w:r w:rsidRPr="00D32A05">
              <w:rPr>
                <w:rFonts w:ascii="Arial" w:eastAsia="Calibri" w:hAnsi="Arial" w:cs="Times New Roman"/>
                <w:sz w:val="24"/>
              </w:rPr>
              <w:t xml:space="preserve">The </w:t>
            </w:r>
            <w:r>
              <w:rPr>
                <w:rFonts w:ascii="Arial" w:eastAsia="Calibri" w:hAnsi="Arial" w:cs="Times New Roman"/>
                <w:sz w:val="24"/>
              </w:rPr>
              <w:t>information</w:t>
            </w:r>
            <w:r w:rsidRPr="00D32A05">
              <w:rPr>
                <w:rFonts w:ascii="Arial" w:eastAsia="Calibri" w:hAnsi="Arial" w:cs="Times New Roman"/>
                <w:sz w:val="24"/>
              </w:rPr>
              <w:t xml:space="preserve"> reflects the current situation or need</w:t>
            </w:r>
            <w:r>
              <w:rPr>
                <w:rFonts w:ascii="Arial" w:eastAsia="Calibri" w:hAnsi="Arial" w:cs="Times New Roman"/>
                <w:sz w:val="24"/>
              </w:rPr>
              <w:t>s</w:t>
            </w:r>
            <w:r w:rsidRPr="00D32A05">
              <w:rPr>
                <w:rFonts w:ascii="Arial" w:eastAsia="Calibri" w:hAnsi="Arial" w:cs="Times New Roman"/>
                <w:sz w:val="24"/>
              </w:rPr>
              <w:t xml:space="preserve"> of the user</w:t>
            </w:r>
            <w:r w:rsidR="00D62D49">
              <w:rPr>
                <w:rFonts w:ascii="Arial" w:eastAsia="Calibri" w:hAnsi="Arial" w:cs="Times New Roman"/>
                <w:sz w:val="24"/>
              </w:rPr>
              <w:t>.</w:t>
            </w:r>
          </w:p>
        </w:tc>
      </w:tr>
    </w:tbl>
    <w:tbl>
      <w:tblPr>
        <w:tblStyle w:val="WAHealthTable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D42FF" w:rsidRPr="00CC4949" w14:paraId="2F8693C9" w14:textId="77777777" w:rsidTr="001D42F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194" w:type="dxa"/>
            <w:shd w:val="clear" w:color="auto" w:fill="005B38"/>
          </w:tcPr>
          <w:p w14:paraId="3BEDDEBC" w14:textId="77777777" w:rsidR="001D42FF" w:rsidRPr="00F016D9" w:rsidRDefault="001D42FF" w:rsidP="001D42FF">
            <w:pPr>
              <w:spacing w:after="170"/>
              <w:rPr>
                <w:rFonts w:eastAsia="Times New Roman"/>
                <w:color w:val="005B38"/>
                <w:szCs w:val="28"/>
              </w:rPr>
            </w:pPr>
            <w:r w:rsidRPr="00F016D9">
              <w:rPr>
                <w:color w:val="FFFFFF" w:themeColor="background1"/>
              </w:rPr>
              <w:lastRenderedPageBreak/>
              <w:t>Comments</w:t>
            </w:r>
          </w:p>
        </w:tc>
      </w:tr>
      <w:tr w:rsidR="001D42FF" w:rsidRPr="00CC4949" w14:paraId="1037815A" w14:textId="77777777" w:rsidTr="001D42FF">
        <w:trPr>
          <w:cnfStyle w:val="000000100000" w:firstRow="0" w:lastRow="0" w:firstColumn="0" w:lastColumn="0" w:oddVBand="0" w:evenVBand="0" w:oddHBand="1" w:evenHBand="0" w:firstRowFirstColumn="0" w:firstRowLastColumn="0" w:lastRowFirstColumn="0" w:lastRowLastColumn="0"/>
          <w:trHeight w:val="2048"/>
        </w:trPr>
        <w:tc>
          <w:tcPr>
            <w:cnfStyle w:val="001000000000" w:firstRow="0" w:lastRow="0" w:firstColumn="1" w:lastColumn="0" w:oddVBand="0" w:evenVBand="0" w:oddHBand="0" w:evenHBand="0" w:firstRowFirstColumn="0" w:firstRowLastColumn="0" w:lastRowFirstColumn="0" w:lastRowLastColumn="0"/>
            <w:tcW w:w="10194" w:type="dxa"/>
          </w:tcPr>
          <w:sdt>
            <w:sdtPr>
              <w:rPr>
                <w:rFonts w:eastAsia="Times New Roman"/>
                <w:i/>
                <w:color w:val="7B7B7B" w:themeColor="accent3" w:themeShade="BF"/>
                <w:szCs w:val="28"/>
              </w:rPr>
              <w:id w:val="-1168404371"/>
              <w:placeholder>
                <w:docPart w:val="DefaultPlaceholder_-1854013440"/>
              </w:placeholder>
              <w:temporary/>
            </w:sdtPr>
            <w:sdtEndPr/>
            <w:sdtContent>
              <w:p w14:paraId="413A40BC" w14:textId="34708F16" w:rsidR="002D7DE6" w:rsidRDefault="002D7DE6" w:rsidP="002D7DE6">
                <w:pPr>
                  <w:spacing w:after="170"/>
                  <w:rPr>
                    <w:rFonts w:eastAsia="Times New Roman"/>
                    <w:b w:val="0"/>
                    <w:bCs w:val="0"/>
                    <w:i/>
                    <w:color w:val="7B7B7B" w:themeColor="accent3" w:themeShade="BF"/>
                    <w:sz w:val="22"/>
                    <w:szCs w:val="28"/>
                  </w:rPr>
                </w:pPr>
                <w:r w:rsidRPr="00B6397B">
                  <w:rPr>
                    <w:rFonts w:eastAsia="Times New Roman"/>
                    <w:i/>
                    <w:color w:val="7B7B7B" w:themeColor="accent3" w:themeShade="BF"/>
                    <w:sz w:val="22"/>
                    <w:szCs w:val="28"/>
                  </w:rPr>
                  <w:t xml:space="preserve">Comments on the strengths and limitations related to the </w:t>
                </w:r>
                <w:r>
                  <w:rPr>
                    <w:rFonts w:eastAsia="Times New Roman"/>
                    <w:i/>
                    <w:color w:val="7B7B7B" w:themeColor="accent3" w:themeShade="BF"/>
                    <w:sz w:val="22"/>
                    <w:szCs w:val="28"/>
                  </w:rPr>
                  <w:t>timeliness</w:t>
                </w:r>
                <w:r w:rsidRPr="00B6397B">
                  <w:rPr>
                    <w:rFonts w:eastAsia="Times New Roman"/>
                    <w:i/>
                    <w:color w:val="7B7B7B" w:themeColor="accent3" w:themeShade="BF"/>
                    <w:sz w:val="22"/>
                    <w:szCs w:val="28"/>
                  </w:rPr>
                  <w:t xml:space="preserve"> standard. For exampl</w:t>
                </w:r>
                <w:r>
                  <w:rPr>
                    <w:rFonts w:eastAsia="Times New Roman"/>
                    <w:i/>
                    <w:color w:val="7B7B7B" w:themeColor="accent3" w:themeShade="BF"/>
                    <w:sz w:val="22"/>
                    <w:szCs w:val="28"/>
                  </w:rPr>
                  <w:t>e:</w:t>
                </w:r>
              </w:p>
              <w:p w14:paraId="72D23E57" w14:textId="5FDCCB4F" w:rsidR="002D7DE6" w:rsidRPr="00D43310" w:rsidRDefault="002D7DE6" w:rsidP="002D7DE6">
                <w:pPr>
                  <w:spacing w:after="170"/>
                  <w:rPr>
                    <w:rFonts w:eastAsia="Times New Roman"/>
                    <w:i/>
                    <w:color w:val="7B7B7B" w:themeColor="accent3" w:themeShade="BF"/>
                    <w:sz w:val="22"/>
                    <w:szCs w:val="28"/>
                  </w:rPr>
                </w:pPr>
                <w:r w:rsidRPr="00D43310">
                  <w:rPr>
                    <w:rFonts w:eastAsia="Times New Roman"/>
                    <w:b w:val="0"/>
                    <w:i/>
                    <w:color w:val="7B7B7B" w:themeColor="accent3" w:themeShade="BF"/>
                    <w:sz w:val="22"/>
                    <w:szCs w:val="28"/>
                  </w:rPr>
                  <w:t>The process for the frequency and timing of information availability has been well developed. However, as the relevancy to the user is not currently periodically assessed it is hard to</w:t>
                </w:r>
                <w:r w:rsidR="00551B0D">
                  <w:rPr>
                    <w:rFonts w:eastAsia="Times New Roman"/>
                    <w:b w:val="0"/>
                    <w:i/>
                    <w:color w:val="7B7B7B" w:themeColor="accent3" w:themeShade="BF"/>
                    <w:sz w:val="22"/>
                    <w:szCs w:val="28"/>
                  </w:rPr>
                  <w:t xml:space="preserve"> gauge if </w:t>
                </w:r>
                <w:r w:rsidRPr="00D43310">
                  <w:rPr>
                    <w:rFonts w:eastAsia="Times New Roman"/>
                    <w:b w:val="0"/>
                    <w:i/>
                    <w:color w:val="7B7B7B" w:themeColor="accent3" w:themeShade="BF"/>
                    <w:sz w:val="22"/>
                    <w:szCs w:val="28"/>
                  </w:rPr>
                  <w:t>the information reflects</w:t>
                </w:r>
                <w:r w:rsidR="00551B0D">
                  <w:rPr>
                    <w:rFonts w:eastAsia="Times New Roman"/>
                    <w:b w:val="0"/>
                    <w:i/>
                    <w:color w:val="7B7B7B" w:themeColor="accent3" w:themeShade="BF"/>
                    <w:sz w:val="22"/>
                    <w:szCs w:val="28"/>
                  </w:rPr>
                  <w:t xml:space="preserve"> the</w:t>
                </w:r>
                <w:r w:rsidRPr="00D43310">
                  <w:rPr>
                    <w:rFonts w:eastAsia="Times New Roman"/>
                    <w:b w:val="0"/>
                    <w:i/>
                    <w:color w:val="7B7B7B" w:themeColor="accent3" w:themeShade="BF"/>
                    <w:sz w:val="22"/>
                    <w:szCs w:val="28"/>
                  </w:rPr>
                  <w:t xml:space="preserve"> current situations and</w:t>
                </w:r>
                <w:r w:rsidR="00551B0D">
                  <w:rPr>
                    <w:rFonts w:eastAsia="Times New Roman"/>
                    <w:b w:val="0"/>
                    <w:i/>
                    <w:color w:val="7B7B7B" w:themeColor="accent3" w:themeShade="BF"/>
                    <w:sz w:val="22"/>
                    <w:szCs w:val="28"/>
                  </w:rPr>
                  <w:t>/or</w:t>
                </w:r>
                <w:r w:rsidRPr="00D43310">
                  <w:rPr>
                    <w:rFonts w:eastAsia="Times New Roman"/>
                    <w:b w:val="0"/>
                    <w:i/>
                    <w:color w:val="7B7B7B" w:themeColor="accent3" w:themeShade="BF"/>
                    <w:sz w:val="22"/>
                    <w:szCs w:val="28"/>
                  </w:rPr>
                  <w:t xml:space="preserve"> needs of the user. Feedback would suggest this is operating satisfactory, but with room for improvement.</w:t>
                </w:r>
              </w:p>
            </w:sdtContent>
          </w:sdt>
          <w:p w14:paraId="4F411E62" w14:textId="77777777" w:rsidR="001D42FF" w:rsidRPr="00CC4949" w:rsidRDefault="001D42FF" w:rsidP="001D42FF">
            <w:pPr>
              <w:spacing w:after="170"/>
              <w:rPr>
                <w:rFonts w:eastAsia="Times New Roman"/>
                <w:color w:val="005B38"/>
                <w:szCs w:val="28"/>
              </w:rPr>
            </w:pPr>
          </w:p>
        </w:tc>
      </w:tr>
    </w:tbl>
    <w:p w14:paraId="3C6A14D0" w14:textId="77777777" w:rsidR="001D42FF" w:rsidRPr="00CC4949" w:rsidRDefault="001D42FF" w:rsidP="001D42FF">
      <w:pPr>
        <w:spacing w:after="170" w:line="240" w:lineRule="auto"/>
        <w:rPr>
          <w:rFonts w:ascii="Arial" w:eastAsia="Calibri" w:hAnsi="Arial" w:cs="Times New Roman"/>
          <w:sz w:val="24"/>
        </w:rPr>
      </w:pPr>
    </w:p>
    <w:p w14:paraId="4CAD5577" w14:textId="254B85C2" w:rsidR="001D42FF" w:rsidRPr="00EB6EA8" w:rsidRDefault="00551B0D" w:rsidP="001D42FF">
      <w:pPr>
        <w:rPr>
          <w:rFonts w:ascii="Arial" w:hAnsi="Arial" w:cs="Arial"/>
          <w:b/>
          <w:color w:val="005B38"/>
          <w:sz w:val="32"/>
          <w:szCs w:val="32"/>
        </w:rPr>
      </w:pPr>
      <w:r>
        <w:rPr>
          <w:rFonts w:ascii="Arial" w:hAnsi="Arial" w:cs="Arial"/>
          <w:b/>
          <w:color w:val="005B38"/>
          <w:sz w:val="32"/>
          <w:szCs w:val="32"/>
        </w:rPr>
        <w:t xml:space="preserve">Standard 4: </w:t>
      </w:r>
      <w:r w:rsidR="001D42FF" w:rsidRPr="00EB6EA8">
        <w:rPr>
          <w:rFonts w:ascii="Arial" w:hAnsi="Arial" w:cs="Arial"/>
          <w:b/>
          <w:color w:val="005B38"/>
          <w:sz w:val="32"/>
          <w:szCs w:val="32"/>
        </w:rPr>
        <w:t>Coherence and Comparability</w:t>
      </w:r>
    </w:p>
    <w:p w14:paraId="30B49145" w14:textId="64028107" w:rsidR="001D42FF" w:rsidRPr="00CC4949"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The coherence</w:t>
      </w:r>
      <w:r>
        <w:rPr>
          <w:rFonts w:ascii="Arial" w:eastAsia="Calibri" w:hAnsi="Arial" w:cs="Times New Roman"/>
          <w:sz w:val="24"/>
        </w:rPr>
        <w:t xml:space="preserve"> and comparability</w:t>
      </w:r>
      <w:r w:rsidRPr="00CC4949">
        <w:rPr>
          <w:rFonts w:ascii="Arial" w:eastAsia="Calibri" w:hAnsi="Arial" w:cs="Times New Roman"/>
          <w:sz w:val="24"/>
        </w:rPr>
        <w:t xml:space="preserve"> </w:t>
      </w:r>
      <w:r>
        <w:rPr>
          <w:rFonts w:ascii="Arial" w:eastAsia="Calibri" w:hAnsi="Arial" w:cs="Times New Roman"/>
          <w:sz w:val="24"/>
        </w:rPr>
        <w:t>standard</w:t>
      </w:r>
      <w:r w:rsidRPr="00CC4949">
        <w:rPr>
          <w:rFonts w:ascii="Arial" w:eastAsia="Calibri" w:hAnsi="Arial" w:cs="Times New Roman"/>
          <w:sz w:val="24"/>
        </w:rPr>
        <w:t xml:space="preserve"> of </w:t>
      </w:r>
      <w:r>
        <w:rPr>
          <w:rFonts w:ascii="Arial" w:eastAsia="Calibri" w:hAnsi="Arial" w:cs="Times New Roman"/>
          <w:sz w:val="24"/>
        </w:rPr>
        <w:t>information</w:t>
      </w:r>
      <w:r w:rsidRPr="00CC4949">
        <w:rPr>
          <w:rFonts w:ascii="Arial" w:eastAsia="Calibri" w:hAnsi="Arial" w:cs="Times New Roman"/>
          <w:sz w:val="24"/>
        </w:rPr>
        <w:t xml:space="preserve"> quality </w:t>
      </w:r>
      <w:bookmarkStart w:id="10" w:name="_Hlk129609385"/>
      <w:r w:rsidRPr="00CC4949">
        <w:rPr>
          <w:rFonts w:ascii="Arial" w:eastAsia="Calibri" w:hAnsi="Arial" w:cs="Times New Roman"/>
          <w:sz w:val="24"/>
        </w:rPr>
        <w:t xml:space="preserve">refers to </w:t>
      </w:r>
      <w:r w:rsidR="005E534C">
        <w:rPr>
          <w:rFonts w:ascii="Arial" w:eastAsia="Calibri" w:hAnsi="Arial" w:cs="Times New Roman"/>
          <w:sz w:val="24"/>
        </w:rPr>
        <w:t>the</w:t>
      </w:r>
      <w:r w:rsidRPr="00CC4949">
        <w:rPr>
          <w:rFonts w:ascii="Arial" w:eastAsia="Calibri" w:hAnsi="Arial" w:cs="Times New Roman"/>
          <w:sz w:val="24"/>
        </w:rPr>
        <w:t xml:space="preserve"> consistency of a</w:t>
      </w:r>
      <w:r>
        <w:rPr>
          <w:rFonts w:ascii="Arial" w:eastAsia="Calibri" w:hAnsi="Arial" w:cs="Times New Roman"/>
          <w:sz w:val="24"/>
        </w:rPr>
        <w:t>n</w:t>
      </w:r>
      <w:r w:rsidRPr="00CC4949">
        <w:rPr>
          <w:rFonts w:ascii="Arial" w:eastAsia="Calibri" w:hAnsi="Arial" w:cs="Times New Roman"/>
          <w:sz w:val="24"/>
        </w:rPr>
        <w:t xml:space="preserve"> </w:t>
      </w:r>
      <w:r>
        <w:rPr>
          <w:rFonts w:ascii="Arial" w:eastAsia="Calibri" w:hAnsi="Arial" w:cs="Times New Roman"/>
          <w:sz w:val="24"/>
        </w:rPr>
        <w:t>information asset</w:t>
      </w:r>
      <w:r w:rsidR="005E534C">
        <w:rPr>
          <w:rFonts w:ascii="Arial" w:eastAsia="Calibri" w:hAnsi="Arial" w:cs="Times New Roman"/>
          <w:sz w:val="24"/>
        </w:rPr>
        <w:t xml:space="preserve"> over time</w:t>
      </w:r>
      <w:r w:rsidRPr="00CC4949">
        <w:rPr>
          <w:rFonts w:ascii="Arial" w:eastAsia="Calibri" w:hAnsi="Arial" w:cs="Times New Roman"/>
          <w:sz w:val="24"/>
        </w:rPr>
        <w:t>, as well as how well it compares with other sources of information, within a broad analytic framework.</w:t>
      </w:r>
      <w:bookmarkEnd w:id="10"/>
    </w:p>
    <w:p w14:paraId="1A35D225" w14:textId="77777777" w:rsidR="001D42FF"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 xml:space="preserve">To assist in evaluating this </w:t>
      </w:r>
      <w:r>
        <w:rPr>
          <w:rFonts w:ascii="Arial" w:eastAsia="Calibri" w:hAnsi="Arial" w:cs="Times New Roman"/>
          <w:sz w:val="24"/>
        </w:rPr>
        <w:t>standard</w:t>
      </w:r>
      <w:r w:rsidRPr="00CC4949">
        <w:rPr>
          <w:rFonts w:ascii="Arial" w:eastAsia="Calibri" w:hAnsi="Arial" w:cs="Times New Roman"/>
          <w:sz w:val="24"/>
        </w:rPr>
        <w:t xml:space="preserve"> of </w:t>
      </w:r>
      <w:r>
        <w:rPr>
          <w:rFonts w:ascii="Arial" w:eastAsia="Calibri" w:hAnsi="Arial" w:cs="Times New Roman"/>
          <w:sz w:val="24"/>
        </w:rPr>
        <w:t>information</w:t>
      </w:r>
      <w:r w:rsidRPr="00CC4949">
        <w:rPr>
          <w:rFonts w:ascii="Arial" w:eastAsia="Calibri" w:hAnsi="Arial" w:cs="Times New Roman"/>
          <w:sz w:val="24"/>
        </w:rPr>
        <w:t xml:space="preserve"> quality, please </w:t>
      </w:r>
      <w:r>
        <w:rPr>
          <w:rFonts w:ascii="Arial" w:eastAsia="Calibri" w:hAnsi="Arial" w:cs="Times New Roman"/>
          <w:sz w:val="24"/>
        </w:rPr>
        <w:t>assess the below statements:</w:t>
      </w:r>
    </w:p>
    <w:tbl>
      <w:tblPr>
        <w:tblStyle w:val="TableGrid"/>
        <w:tblW w:w="0" w:type="auto"/>
        <w:tblLook w:val="04A0" w:firstRow="1" w:lastRow="0" w:firstColumn="1" w:lastColumn="0" w:noHBand="0" w:noVBand="1"/>
      </w:tblPr>
      <w:tblGrid>
        <w:gridCol w:w="2405"/>
        <w:gridCol w:w="7789"/>
      </w:tblGrid>
      <w:tr w:rsidR="001D42FF" w14:paraId="2F02A14C" w14:textId="77777777" w:rsidTr="001D42FF">
        <w:tc>
          <w:tcPr>
            <w:tcW w:w="2405" w:type="dxa"/>
            <w:shd w:val="clear" w:color="auto" w:fill="005B38"/>
          </w:tcPr>
          <w:p w14:paraId="1DCB9342" w14:textId="77777777" w:rsidR="001D42FF" w:rsidRPr="00D32A05" w:rsidRDefault="001D42FF" w:rsidP="001D42FF">
            <w:pPr>
              <w:spacing w:after="170"/>
              <w:rPr>
                <w:rFonts w:ascii="Arial" w:eastAsia="Calibri" w:hAnsi="Arial" w:cs="Times New Roman"/>
                <w:b/>
                <w:sz w:val="24"/>
              </w:rPr>
            </w:pPr>
            <w:r w:rsidRPr="00D32A05">
              <w:rPr>
                <w:rFonts w:ascii="Arial" w:eastAsia="Calibri" w:hAnsi="Arial" w:cs="Times New Roman"/>
                <w:b/>
                <w:color w:val="FFFFFF" w:themeColor="background1"/>
                <w:sz w:val="24"/>
              </w:rPr>
              <w:t>Assessment Scale</w:t>
            </w:r>
          </w:p>
        </w:tc>
        <w:tc>
          <w:tcPr>
            <w:tcW w:w="7789" w:type="dxa"/>
            <w:shd w:val="clear" w:color="auto" w:fill="005B38"/>
          </w:tcPr>
          <w:p w14:paraId="25DD1F33" w14:textId="77777777" w:rsidR="001D42FF" w:rsidRDefault="001D42FF" w:rsidP="001D42FF">
            <w:pPr>
              <w:spacing w:after="170"/>
              <w:rPr>
                <w:rFonts w:ascii="Arial" w:eastAsia="Calibri" w:hAnsi="Arial" w:cs="Times New Roman"/>
                <w:sz w:val="24"/>
              </w:rPr>
            </w:pPr>
            <w:r>
              <w:rPr>
                <w:rFonts w:ascii="Arial" w:eastAsia="Calibri" w:hAnsi="Arial" w:cs="Times New Roman"/>
                <w:b/>
                <w:color w:val="FFFFFF" w:themeColor="background1"/>
                <w:sz w:val="24"/>
              </w:rPr>
              <w:t>Description</w:t>
            </w:r>
          </w:p>
        </w:tc>
      </w:tr>
      <w:tr w:rsidR="001D42FF" w14:paraId="2D305BA7" w14:textId="77777777" w:rsidTr="001D42FF">
        <w:tc>
          <w:tcPr>
            <w:tcW w:w="2405" w:type="dxa"/>
          </w:tcPr>
          <w:p w14:paraId="12F2BC2D"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235898067"/>
                <w:placeholder>
                  <w:docPart w:val="69878657673A4E4C916605B141305380"/>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0529BC7B" w14:textId="6E3ED4D5" w:rsidR="001D42FF" w:rsidRDefault="001D42FF" w:rsidP="001D42FF">
            <w:pPr>
              <w:spacing w:after="170"/>
              <w:rPr>
                <w:rFonts w:ascii="Arial" w:eastAsia="Calibri" w:hAnsi="Arial" w:cs="Times New Roman"/>
                <w:sz w:val="24"/>
              </w:rPr>
            </w:pPr>
            <w:r w:rsidRPr="00C31962">
              <w:rPr>
                <w:rFonts w:ascii="Arial" w:eastAsia="Calibri" w:hAnsi="Arial" w:cs="Times New Roman"/>
                <w:sz w:val="24"/>
              </w:rPr>
              <w:t>Similar datasets have been identified and compared. Inconsistencies are identified and managed</w:t>
            </w:r>
            <w:r w:rsidR="00D62D49">
              <w:rPr>
                <w:rFonts w:ascii="Arial" w:eastAsia="Calibri" w:hAnsi="Arial" w:cs="Times New Roman"/>
                <w:sz w:val="24"/>
              </w:rPr>
              <w:t>.</w:t>
            </w:r>
          </w:p>
        </w:tc>
      </w:tr>
      <w:tr w:rsidR="001D42FF" w14:paraId="17590852" w14:textId="77777777" w:rsidTr="001D42FF">
        <w:tc>
          <w:tcPr>
            <w:tcW w:w="2405" w:type="dxa"/>
          </w:tcPr>
          <w:p w14:paraId="3338EC83"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203444094"/>
                <w:placeholder>
                  <w:docPart w:val="3551EE1BA9244905883CA8B0DE3DDB10"/>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29D62513" w14:textId="3D185FAD" w:rsidR="001D42FF" w:rsidRDefault="001D42FF" w:rsidP="001D42FF">
            <w:pPr>
              <w:spacing w:after="170"/>
              <w:rPr>
                <w:rFonts w:ascii="Arial" w:eastAsia="Calibri" w:hAnsi="Arial" w:cs="Times New Roman"/>
                <w:sz w:val="24"/>
              </w:rPr>
            </w:pPr>
            <w:r>
              <w:rPr>
                <w:rFonts w:ascii="Arial" w:eastAsia="Calibri" w:hAnsi="Arial" w:cs="Times New Roman"/>
                <w:sz w:val="24"/>
              </w:rPr>
              <w:t>Information</w:t>
            </w:r>
            <w:r w:rsidRPr="00C31962">
              <w:rPr>
                <w:rFonts w:ascii="Arial" w:eastAsia="Calibri" w:hAnsi="Arial" w:cs="Times New Roman"/>
                <w:sz w:val="24"/>
              </w:rPr>
              <w:t xml:space="preserve"> is consistent over time</w:t>
            </w:r>
            <w:r w:rsidR="00D62D49">
              <w:rPr>
                <w:rFonts w:ascii="Arial" w:eastAsia="Calibri" w:hAnsi="Arial" w:cs="Times New Roman"/>
                <w:sz w:val="24"/>
              </w:rPr>
              <w:t>.</w:t>
            </w:r>
          </w:p>
        </w:tc>
      </w:tr>
      <w:tr w:rsidR="006C4EB4" w14:paraId="689F7957" w14:textId="77777777" w:rsidTr="00751578">
        <w:tc>
          <w:tcPr>
            <w:tcW w:w="2405" w:type="dxa"/>
            <w:shd w:val="clear" w:color="auto" w:fill="auto"/>
          </w:tcPr>
          <w:p w14:paraId="457C369D" w14:textId="0C1E8A7F" w:rsidR="006C4EB4" w:rsidRDefault="00574F8A" w:rsidP="001D42FF">
            <w:pPr>
              <w:spacing w:after="170"/>
              <w:jc w:val="center"/>
              <w:rPr>
                <w:rFonts w:ascii="Arial" w:eastAsia="Calibri" w:hAnsi="Arial" w:cs="Times New Roman"/>
                <w:sz w:val="32"/>
              </w:rPr>
            </w:pPr>
            <w:sdt>
              <w:sdtPr>
                <w:rPr>
                  <w:rFonts w:ascii="Arial" w:eastAsia="Calibri" w:hAnsi="Arial" w:cs="Times New Roman"/>
                  <w:sz w:val="32"/>
                </w:rPr>
                <w:id w:val="-1842162603"/>
                <w:placeholder>
                  <w:docPart w:val="2E1B4D6BD1EE47C9B08D0ABC217599D9"/>
                </w:placeholder>
                <w:comboBox>
                  <w:listItem w:displayText="☐" w:value="☐"/>
                  <w:listItem w:displayText="1" w:value="1"/>
                  <w:listItem w:displayText="2" w:value="2"/>
                  <w:listItem w:displayText="3" w:value="3"/>
                </w:comboBox>
              </w:sdtPr>
              <w:sdtEndPr/>
              <w:sdtContent>
                <w:r w:rsidR="006C4EB4">
                  <w:rPr>
                    <w:rFonts w:ascii="Segoe UI Symbol" w:eastAsia="Calibri" w:hAnsi="Segoe UI Symbol" w:cs="Segoe UI Symbol"/>
                    <w:sz w:val="32"/>
                  </w:rPr>
                  <w:t>☐</w:t>
                </w:r>
              </w:sdtContent>
            </w:sdt>
          </w:p>
        </w:tc>
        <w:tc>
          <w:tcPr>
            <w:tcW w:w="7789" w:type="dxa"/>
            <w:shd w:val="clear" w:color="auto" w:fill="auto"/>
          </w:tcPr>
          <w:p w14:paraId="4947F56F" w14:textId="279C3230" w:rsidR="006C4EB4" w:rsidRDefault="006C4EB4" w:rsidP="001D42FF">
            <w:pPr>
              <w:spacing w:after="170"/>
              <w:rPr>
                <w:rFonts w:ascii="Arial" w:eastAsia="Calibri" w:hAnsi="Arial" w:cs="Times New Roman"/>
                <w:sz w:val="24"/>
              </w:rPr>
            </w:pPr>
            <w:r>
              <w:rPr>
                <w:rFonts w:ascii="Arial" w:eastAsia="Calibri" w:hAnsi="Arial" w:cs="Times New Roman"/>
                <w:sz w:val="24"/>
              </w:rPr>
              <w:t>Any known i</w:t>
            </w:r>
            <w:r w:rsidRPr="00C31962">
              <w:rPr>
                <w:rFonts w:ascii="Arial" w:eastAsia="Calibri" w:hAnsi="Arial" w:cs="Times New Roman"/>
                <w:sz w:val="24"/>
              </w:rPr>
              <w:t>nconsistencies are documented</w:t>
            </w:r>
            <w:r w:rsidR="00D62D49">
              <w:rPr>
                <w:rFonts w:ascii="Arial" w:eastAsia="Calibri" w:hAnsi="Arial" w:cs="Times New Roman"/>
                <w:sz w:val="24"/>
              </w:rPr>
              <w:t>.</w:t>
            </w:r>
          </w:p>
        </w:tc>
      </w:tr>
      <w:tr w:rsidR="001D42FF" w14:paraId="1556B41A" w14:textId="77777777" w:rsidTr="001D42FF">
        <w:tc>
          <w:tcPr>
            <w:tcW w:w="2405" w:type="dxa"/>
          </w:tcPr>
          <w:p w14:paraId="4DA0F107"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050266190"/>
                <w:placeholder>
                  <w:docPart w:val="23179FA6668B4DF3BCC606DE19AD078A"/>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324B7F12" w14:textId="1E1BF6F8" w:rsidR="001D42FF" w:rsidRDefault="001D42FF" w:rsidP="001D42FF">
            <w:pPr>
              <w:spacing w:after="170"/>
              <w:rPr>
                <w:rFonts w:ascii="Arial" w:eastAsia="Calibri" w:hAnsi="Arial" w:cs="Times New Roman"/>
                <w:sz w:val="24"/>
              </w:rPr>
            </w:pPr>
            <w:r w:rsidRPr="00C31962">
              <w:rPr>
                <w:rFonts w:ascii="Arial" w:eastAsia="Calibri" w:hAnsi="Arial" w:cs="Times New Roman"/>
                <w:sz w:val="24"/>
              </w:rPr>
              <w:t>Documentation of changes regarding the dataset exist and are accessible</w:t>
            </w:r>
            <w:r w:rsidR="00D62D49">
              <w:rPr>
                <w:rFonts w:ascii="Arial" w:eastAsia="Calibri" w:hAnsi="Arial" w:cs="Times New Roman"/>
                <w:sz w:val="24"/>
              </w:rPr>
              <w:t>.</w:t>
            </w:r>
          </w:p>
        </w:tc>
      </w:tr>
      <w:tr w:rsidR="001D42FF" w14:paraId="518FAC57" w14:textId="77777777" w:rsidTr="001D42FF">
        <w:tc>
          <w:tcPr>
            <w:tcW w:w="2405" w:type="dxa"/>
          </w:tcPr>
          <w:p w14:paraId="42DE8436" w14:textId="77777777" w:rsidR="001D42FF" w:rsidRPr="00D32A05" w:rsidRDefault="00574F8A" w:rsidP="001D42FF">
            <w:pPr>
              <w:spacing w:after="170"/>
              <w:jc w:val="center"/>
              <w:rPr>
                <w:rFonts w:ascii="Arial" w:eastAsia="Calibri" w:hAnsi="Arial" w:cs="Times New Roman"/>
                <w:sz w:val="32"/>
              </w:rPr>
            </w:pPr>
            <w:sdt>
              <w:sdtPr>
                <w:rPr>
                  <w:rFonts w:ascii="Arial" w:eastAsia="Calibri" w:hAnsi="Arial" w:cs="Times New Roman"/>
                  <w:sz w:val="32"/>
                </w:rPr>
                <w:id w:val="85274285"/>
                <w:placeholder>
                  <w:docPart w:val="6E365B00B96740EDA06FEF7B6DF68492"/>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6D82E4C8" w14:textId="775BA24F" w:rsidR="001D42FF" w:rsidRDefault="001D42FF" w:rsidP="001D42FF">
            <w:pPr>
              <w:spacing w:after="170"/>
              <w:rPr>
                <w:rFonts w:ascii="Arial" w:eastAsia="Calibri" w:hAnsi="Arial" w:cs="Times New Roman"/>
                <w:sz w:val="24"/>
              </w:rPr>
            </w:pPr>
            <w:r>
              <w:rPr>
                <w:rFonts w:ascii="Arial" w:eastAsia="Calibri" w:hAnsi="Arial" w:cs="Times New Roman"/>
                <w:sz w:val="24"/>
              </w:rPr>
              <w:t>Information</w:t>
            </w:r>
            <w:r w:rsidRPr="00C31962">
              <w:rPr>
                <w:rFonts w:ascii="Arial" w:eastAsia="Calibri" w:hAnsi="Arial" w:cs="Times New Roman"/>
                <w:sz w:val="24"/>
              </w:rPr>
              <w:t xml:space="preserve"> isn't duplicated in other </w:t>
            </w:r>
            <w:r>
              <w:rPr>
                <w:rFonts w:ascii="Arial" w:eastAsia="Calibri" w:hAnsi="Arial" w:cs="Times New Roman"/>
                <w:sz w:val="24"/>
              </w:rPr>
              <w:t>information assets</w:t>
            </w:r>
            <w:r w:rsidRPr="00C31962">
              <w:rPr>
                <w:rFonts w:ascii="Arial" w:eastAsia="Calibri" w:hAnsi="Arial" w:cs="Times New Roman"/>
                <w:sz w:val="24"/>
              </w:rPr>
              <w:t>. Where duplication exists, it is known and managed</w:t>
            </w:r>
            <w:r w:rsidR="00D62D49">
              <w:rPr>
                <w:rFonts w:ascii="Arial" w:eastAsia="Calibri" w:hAnsi="Arial" w:cs="Times New Roman"/>
                <w:sz w:val="24"/>
              </w:rPr>
              <w:t>.</w:t>
            </w:r>
          </w:p>
        </w:tc>
      </w:tr>
      <w:tr w:rsidR="001D42FF" w14:paraId="46428DC9" w14:textId="77777777" w:rsidTr="001D42FF">
        <w:tc>
          <w:tcPr>
            <w:tcW w:w="2405" w:type="dxa"/>
          </w:tcPr>
          <w:p w14:paraId="0FD35DCD" w14:textId="77777777" w:rsidR="001D42FF" w:rsidRPr="00D32A05" w:rsidRDefault="00574F8A" w:rsidP="001D42FF">
            <w:pPr>
              <w:spacing w:after="170"/>
              <w:jc w:val="center"/>
              <w:rPr>
                <w:rFonts w:ascii="Arial" w:eastAsia="Calibri" w:hAnsi="Arial" w:cs="Times New Roman"/>
                <w:sz w:val="32"/>
              </w:rPr>
            </w:pPr>
            <w:sdt>
              <w:sdtPr>
                <w:rPr>
                  <w:rFonts w:ascii="Arial" w:eastAsia="Calibri" w:hAnsi="Arial" w:cs="Times New Roman"/>
                  <w:sz w:val="32"/>
                </w:rPr>
                <w:id w:val="93909417"/>
                <w:placeholder>
                  <w:docPart w:val="6F15C53371874AB79513E32613A19E0A"/>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3AC22CEF" w14:textId="6B5A1AC9" w:rsidR="001D42FF" w:rsidRPr="00C31962" w:rsidRDefault="001D42FF" w:rsidP="001D42FF">
            <w:pPr>
              <w:spacing w:after="170"/>
              <w:rPr>
                <w:rFonts w:ascii="Arial" w:eastAsia="Calibri" w:hAnsi="Arial" w:cs="Times New Roman"/>
                <w:sz w:val="24"/>
              </w:rPr>
            </w:pPr>
            <w:r>
              <w:rPr>
                <w:rFonts w:ascii="Arial" w:eastAsia="Calibri" w:hAnsi="Arial" w:cs="Times New Roman"/>
                <w:sz w:val="24"/>
              </w:rPr>
              <w:t>Data items within the information asset can be meaningfully compared</w:t>
            </w:r>
            <w:r w:rsidR="00D62D49">
              <w:rPr>
                <w:rFonts w:ascii="Arial" w:eastAsia="Calibri" w:hAnsi="Arial" w:cs="Times New Roman"/>
                <w:sz w:val="24"/>
              </w:rPr>
              <w:t>.</w:t>
            </w:r>
          </w:p>
        </w:tc>
      </w:tr>
      <w:tr w:rsidR="001D42FF" w14:paraId="56D5499A" w14:textId="77777777" w:rsidTr="001D42FF">
        <w:tc>
          <w:tcPr>
            <w:tcW w:w="2405" w:type="dxa"/>
          </w:tcPr>
          <w:p w14:paraId="0246445F" w14:textId="77777777" w:rsidR="001D42FF" w:rsidRPr="00D32A05" w:rsidRDefault="00574F8A" w:rsidP="001D42FF">
            <w:pPr>
              <w:spacing w:after="170"/>
              <w:jc w:val="center"/>
              <w:rPr>
                <w:rFonts w:ascii="Arial" w:eastAsia="Calibri" w:hAnsi="Arial" w:cs="Times New Roman"/>
                <w:sz w:val="32"/>
              </w:rPr>
            </w:pPr>
            <w:sdt>
              <w:sdtPr>
                <w:rPr>
                  <w:rFonts w:ascii="Arial" w:eastAsia="Calibri" w:hAnsi="Arial" w:cs="Times New Roman"/>
                  <w:sz w:val="32"/>
                </w:rPr>
                <w:id w:val="1609778087"/>
                <w:placeholder>
                  <w:docPart w:val="062B95055C804954B94CD8A54F7E1085"/>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5CB996A6" w14:textId="12F37FBA" w:rsidR="001D42FF" w:rsidRDefault="001D42FF" w:rsidP="001D42FF">
            <w:pPr>
              <w:spacing w:after="170"/>
              <w:rPr>
                <w:rFonts w:ascii="Arial" w:eastAsia="Calibri" w:hAnsi="Arial" w:cs="Times New Roman"/>
                <w:sz w:val="24"/>
              </w:rPr>
            </w:pPr>
            <w:r w:rsidRPr="00C31962">
              <w:rPr>
                <w:rFonts w:ascii="Arial" w:eastAsia="Calibri" w:hAnsi="Arial" w:cs="Times New Roman"/>
                <w:sz w:val="24"/>
              </w:rPr>
              <w:t xml:space="preserve">Gaps in mandatory </w:t>
            </w:r>
            <w:r>
              <w:rPr>
                <w:rFonts w:ascii="Arial" w:eastAsia="Calibri" w:hAnsi="Arial" w:cs="Times New Roman"/>
                <w:sz w:val="24"/>
              </w:rPr>
              <w:t>information</w:t>
            </w:r>
            <w:r w:rsidRPr="00C31962">
              <w:rPr>
                <w:rFonts w:ascii="Arial" w:eastAsia="Calibri" w:hAnsi="Arial" w:cs="Times New Roman"/>
                <w:sz w:val="24"/>
              </w:rPr>
              <w:t xml:space="preserve"> are minimal</w:t>
            </w:r>
            <w:r w:rsidR="00D62D49">
              <w:rPr>
                <w:rFonts w:ascii="Arial" w:eastAsia="Calibri" w:hAnsi="Arial" w:cs="Times New Roman"/>
                <w:sz w:val="24"/>
              </w:rPr>
              <w:t>.</w:t>
            </w:r>
          </w:p>
        </w:tc>
      </w:tr>
      <w:tr w:rsidR="00A15075" w14:paraId="3DAA211B" w14:textId="77777777" w:rsidTr="001D42FF">
        <w:tc>
          <w:tcPr>
            <w:tcW w:w="2405" w:type="dxa"/>
          </w:tcPr>
          <w:p w14:paraId="224FADE2" w14:textId="5FA722B7" w:rsidR="00A15075" w:rsidRDefault="00574F8A" w:rsidP="001D42FF">
            <w:pPr>
              <w:spacing w:after="170"/>
              <w:jc w:val="center"/>
              <w:rPr>
                <w:rFonts w:ascii="Arial" w:eastAsia="Calibri" w:hAnsi="Arial" w:cs="Times New Roman"/>
                <w:sz w:val="32"/>
              </w:rPr>
            </w:pPr>
            <w:sdt>
              <w:sdtPr>
                <w:rPr>
                  <w:rFonts w:ascii="Arial" w:eastAsia="Calibri" w:hAnsi="Arial" w:cs="Times New Roman"/>
                  <w:sz w:val="32"/>
                </w:rPr>
                <w:id w:val="-2126996329"/>
                <w:placeholder>
                  <w:docPart w:val="B746CE027909419DBF151E69600B0285"/>
                </w:placeholder>
                <w:comboBox>
                  <w:listItem w:displayText="☐" w:value="☐"/>
                  <w:listItem w:displayText="1" w:value="1"/>
                  <w:listItem w:displayText="2" w:value="2"/>
                  <w:listItem w:displayText="3" w:value="3"/>
                </w:comboBox>
              </w:sdtPr>
              <w:sdtEndPr/>
              <w:sdtContent>
                <w:r w:rsidR="00A15075">
                  <w:rPr>
                    <w:rFonts w:ascii="Segoe UI Symbol" w:eastAsia="Calibri" w:hAnsi="Segoe UI Symbol" w:cs="Segoe UI Symbol"/>
                    <w:sz w:val="32"/>
                  </w:rPr>
                  <w:t>☐</w:t>
                </w:r>
              </w:sdtContent>
            </w:sdt>
          </w:p>
        </w:tc>
        <w:tc>
          <w:tcPr>
            <w:tcW w:w="7789" w:type="dxa"/>
          </w:tcPr>
          <w:p w14:paraId="65CE7D4F" w14:textId="63FAF80A" w:rsidR="00A15075" w:rsidRPr="00C31962" w:rsidRDefault="00A15075" w:rsidP="001D42FF">
            <w:pPr>
              <w:spacing w:after="170"/>
              <w:rPr>
                <w:rFonts w:ascii="Arial" w:eastAsia="Calibri" w:hAnsi="Arial" w:cs="Times New Roman"/>
                <w:sz w:val="24"/>
              </w:rPr>
            </w:pPr>
            <w:r w:rsidRPr="00C31962">
              <w:rPr>
                <w:rFonts w:ascii="Arial" w:eastAsia="Calibri" w:hAnsi="Arial" w:cs="Times New Roman"/>
                <w:sz w:val="24"/>
              </w:rPr>
              <w:t xml:space="preserve">Any </w:t>
            </w:r>
            <w:r>
              <w:rPr>
                <w:rFonts w:ascii="Arial" w:eastAsia="Calibri" w:hAnsi="Arial" w:cs="Times New Roman"/>
                <w:sz w:val="24"/>
              </w:rPr>
              <w:t xml:space="preserve">known </w:t>
            </w:r>
            <w:r w:rsidRPr="00C31962">
              <w:rPr>
                <w:rFonts w:ascii="Arial" w:eastAsia="Calibri" w:hAnsi="Arial" w:cs="Times New Roman"/>
                <w:sz w:val="24"/>
              </w:rPr>
              <w:t>gaps</w:t>
            </w:r>
            <w:r>
              <w:rPr>
                <w:rFonts w:ascii="Arial" w:eastAsia="Calibri" w:hAnsi="Arial" w:cs="Times New Roman"/>
                <w:sz w:val="24"/>
              </w:rPr>
              <w:t xml:space="preserve"> in mandatory information</w:t>
            </w:r>
            <w:r w:rsidRPr="00C31962">
              <w:rPr>
                <w:rFonts w:ascii="Arial" w:eastAsia="Calibri" w:hAnsi="Arial" w:cs="Times New Roman"/>
                <w:sz w:val="24"/>
              </w:rPr>
              <w:t xml:space="preserve"> are published</w:t>
            </w:r>
            <w:r w:rsidR="00D62D49">
              <w:rPr>
                <w:rFonts w:ascii="Arial" w:eastAsia="Calibri" w:hAnsi="Arial" w:cs="Times New Roman"/>
                <w:sz w:val="24"/>
              </w:rPr>
              <w:t>.</w:t>
            </w:r>
          </w:p>
        </w:tc>
      </w:tr>
    </w:tbl>
    <w:tbl>
      <w:tblPr>
        <w:tblStyle w:val="WAHealthTable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D42FF" w:rsidRPr="00CC4949" w14:paraId="6BD4CBBE" w14:textId="77777777" w:rsidTr="001D42F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194" w:type="dxa"/>
            <w:shd w:val="clear" w:color="auto" w:fill="005B38"/>
          </w:tcPr>
          <w:p w14:paraId="4F758DFC" w14:textId="77777777" w:rsidR="001D42FF" w:rsidRPr="00F016D9" w:rsidRDefault="001D42FF" w:rsidP="001D42FF">
            <w:pPr>
              <w:spacing w:after="170"/>
              <w:rPr>
                <w:rFonts w:eastAsia="Times New Roman"/>
                <w:color w:val="005B38"/>
                <w:szCs w:val="28"/>
              </w:rPr>
            </w:pPr>
            <w:r w:rsidRPr="00F016D9">
              <w:rPr>
                <w:color w:val="FFFFFF" w:themeColor="background1"/>
              </w:rPr>
              <w:t>Comments</w:t>
            </w:r>
          </w:p>
        </w:tc>
      </w:tr>
      <w:tr w:rsidR="001D42FF" w:rsidRPr="00CC4949" w14:paraId="6401B41F" w14:textId="77777777" w:rsidTr="001D42FF">
        <w:trPr>
          <w:cnfStyle w:val="000000100000" w:firstRow="0" w:lastRow="0" w:firstColumn="0" w:lastColumn="0" w:oddVBand="0" w:evenVBand="0" w:oddHBand="1" w:evenHBand="0" w:firstRowFirstColumn="0" w:firstRowLastColumn="0" w:lastRowFirstColumn="0" w:lastRowLastColumn="0"/>
          <w:trHeight w:val="2048"/>
        </w:trPr>
        <w:tc>
          <w:tcPr>
            <w:cnfStyle w:val="001000000000" w:firstRow="0" w:lastRow="0" w:firstColumn="1" w:lastColumn="0" w:oddVBand="0" w:evenVBand="0" w:oddHBand="0" w:evenHBand="0" w:firstRowFirstColumn="0" w:firstRowLastColumn="0" w:lastRowFirstColumn="0" w:lastRowLastColumn="0"/>
            <w:tcW w:w="10194" w:type="dxa"/>
          </w:tcPr>
          <w:sdt>
            <w:sdtPr>
              <w:rPr>
                <w:rFonts w:eastAsia="Times New Roman"/>
                <w:i/>
                <w:color w:val="7B7B7B" w:themeColor="accent3" w:themeShade="BF"/>
                <w:szCs w:val="28"/>
              </w:rPr>
              <w:id w:val="-894897537"/>
              <w:placeholder>
                <w:docPart w:val="DefaultPlaceholder_-1854013440"/>
              </w:placeholder>
              <w:temporary/>
            </w:sdtPr>
            <w:sdtEndPr>
              <w:rPr>
                <w:szCs w:val="24"/>
              </w:rPr>
            </w:sdtEndPr>
            <w:sdtContent>
              <w:p w14:paraId="5D993800" w14:textId="39C212B6" w:rsidR="001D42FF" w:rsidRDefault="001D42FF" w:rsidP="001D42FF">
                <w:pPr>
                  <w:spacing w:after="170"/>
                  <w:rPr>
                    <w:rFonts w:eastAsia="Times New Roman"/>
                    <w:b w:val="0"/>
                    <w:bCs w:val="0"/>
                    <w:i/>
                    <w:color w:val="7B7B7B" w:themeColor="accent3" w:themeShade="BF"/>
                    <w:sz w:val="22"/>
                    <w:szCs w:val="28"/>
                  </w:rPr>
                </w:pPr>
                <w:r w:rsidRPr="00B6397B">
                  <w:rPr>
                    <w:rFonts w:eastAsia="Times New Roman"/>
                    <w:i/>
                    <w:color w:val="7B7B7B" w:themeColor="accent3" w:themeShade="BF"/>
                    <w:sz w:val="22"/>
                    <w:szCs w:val="28"/>
                  </w:rPr>
                  <w:t xml:space="preserve">Comments on the strengths and limitations related to the </w:t>
                </w:r>
                <w:r>
                  <w:rPr>
                    <w:rFonts w:eastAsia="Times New Roman"/>
                    <w:i/>
                    <w:color w:val="7B7B7B" w:themeColor="accent3" w:themeShade="BF"/>
                    <w:sz w:val="22"/>
                    <w:szCs w:val="28"/>
                  </w:rPr>
                  <w:t>coherence and comparability</w:t>
                </w:r>
                <w:r w:rsidRPr="00B6397B">
                  <w:rPr>
                    <w:rFonts w:eastAsia="Times New Roman"/>
                    <w:i/>
                    <w:color w:val="7B7B7B" w:themeColor="accent3" w:themeShade="BF"/>
                    <w:sz w:val="22"/>
                    <w:szCs w:val="28"/>
                  </w:rPr>
                  <w:t xml:space="preserve"> standard. For exampl</w:t>
                </w:r>
                <w:r>
                  <w:rPr>
                    <w:rFonts w:eastAsia="Times New Roman"/>
                    <w:i/>
                    <w:color w:val="7B7B7B" w:themeColor="accent3" w:themeShade="BF"/>
                    <w:sz w:val="22"/>
                    <w:szCs w:val="28"/>
                  </w:rPr>
                  <w:t>e:</w:t>
                </w:r>
              </w:p>
              <w:p w14:paraId="5A063B21" w14:textId="06C11EAA" w:rsidR="001D42FF" w:rsidRPr="00293673" w:rsidRDefault="00CE3AF9" w:rsidP="001D42FF">
                <w:pPr>
                  <w:spacing w:after="170"/>
                  <w:rPr>
                    <w:rFonts w:eastAsia="Times New Roman"/>
                    <w:b w:val="0"/>
                    <w:i/>
                    <w:color w:val="7B7B7B" w:themeColor="accent3" w:themeShade="BF"/>
                    <w:sz w:val="22"/>
                    <w:szCs w:val="24"/>
                  </w:rPr>
                </w:pPr>
                <w:bookmarkStart w:id="11" w:name="_Hlk130549072"/>
                <w:r w:rsidRPr="00293673">
                  <w:rPr>
                    <w:rFonts w:eastAsia="Times New Roman"/>
                    <w:b w:val="0"/>
                    <w:i/>
                    <w:color w:val="7B7B7B" w:themeColor="accent3" w:themeShade="BF"/>
                    <w:sz w:val="22"/>
                    <w:szCs w:val="24"/>
                  </w:rPr>
                  <w:t xml:space="preserve">When developing the Chronic Illness Registry, a review identified that no similar datasets or duplication of the data existed. </w:t>
                </w:r>
                <w:bookmarkEnd w:id="11"/>
                <w:r w:rsidR="001D42FF" w:rsidRPr="00293673">
                  <w:rPr>
                    <w:rFonts w:eastAsia="Times New Roman"/>
                    <w:b w:val="0"/>
                    <w:i/>
                    <w:color w:val="7B7B7B" w:themeColor="accent3" w:themeShade="BF"/>
                    <w:sz w:val="22"/>
                    <w:szCs w:val="24"/>
                  </w:rPr>
                  <w:t xml:space="preserve">There is no current documentation around the metadata of the collection. This may lead to users misunderstanding data fields and compromising the meaningfulness. </w:t>
                </w:r>
              </w:p>
            </w:sdtContent>
          </w:sdt>
          <w:p w14:paraId="3C1746BE" w14:textId="77777777" w:rsidR="001D42FF" w:rsidRPr="00CC4949" w:rsidRDefault="001D42FF" w:rsidP="001D42FF">
            <w:pPr>
              <w:spacing w:after="170"/>
              <w:rPr>
                <w:rFonts w:eastAsia="Times New Roman"/>
                <w:color w:val="005B38"/>
                <w:szCs w:val="28"/>
              </w:rPr>
            </w:pPr>
          </w:p>
        </w:tc>
      </w:tr>
    </w:tbl>
    <w:p w14:paraId="306805F2" w14:textId="77777777" w:rsidR="001D42FF" w:rsidRDefault="001D42FF" w:rsidP="001D42FF">
      <w:pPr>
        <w:spacing w:after="170" w:line="240" w:lineRule="auto"/>
        <w:rPr>
          <w:rFonts w:ascii="Arial" w:eastAsia="Calibri" w:hAnsi="Arial" w:cs="Times New Roman"/>
          <w:sz w:val="24"/>
        </w:rPr>
      </w:pPr>
    </w:p>
    <w:p w14:paraId="21B8D1FC" w14:textId="634336BD" w:rsidR="001D42FF" w:rsidRPr="00EB6EA8" w:rsidRDefault="00551B0D" w:rsidP="001D42FF">
      <w:pPr>
        <w:rPr>
          <w:rFonts w:ascii="Arial" w:hAnsi="Arial" w:cs="Arial"/>
          <w:b/>
          <w:color w:val="005B38"/>
          <w:sz w:val="32"/>
          <w:szCs w:val="32"/>
        </w:rPr>
      </w:pPr>
      <w:r>
        <w:rPr>
          <w:rFonts w:ascii="Arial" w:hAnsi="Arial" w:cs="Arial"/>
          <w:b/>
          <w:color w:val="005B38"/>
          <w:sz w:val="32"/>
          <w:szCs w:val="32"/>
        </w:rPr>
        <w:lastRenderedPageBreak/>
        <w:t xml:space="preserve">Standard 5: </w:t>
      </w:r>
      <w:r w:rsidR="001D42FF" w:rsidRPr="00EB6EA8">
        <w:rPr>
          <w:rFonts w:ascii="Arial" w:hAnsi="Arial" w:cs="Arial"/>
          <w:b/>
          <w:color w:val="005B38"/>
          <w:sz w:val="32"/>
          <w:szCs w:val="32"/>
        </w:rPr>
        <w:t>Accessibility and Clarity</w:t>
      </w:r>
    </w:p>
    <w:p w14:paraId="4A5C6572" w14:textId="77777777" w:rsidR="001D42FF" w:rsidRPr="00CC4949"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 xml:space="preserve">The </w:t>
      </w:r>
      <w:r>
        <w:rPr>
          <w:rFonts w:ascii="Arial" w:eastAsia="Calibri" w:hAnsi="Arial" w:cs="Times New Roman"/>
          <w:sz w:val="24"/>
        </w:rPr>
        <w:t>accessibility and clarity</w:t>
      </w:r>
      <w:r w:rsidRPr="00CC4949">
        <w:rPr>
          <w:rFonts w:ascii="Arial" w:eastAsia="Calibri" w:hAnsi="Arial" w:cs="Times New Roman"/>
          <w:sz w:val="24"/>
        </w:rPr>
        <w:t xml:space="preserve"> </w:t>
      </w:r>
      <w:r>
        <w:rPr>
          <w:rFonts w:ascii="Arial" w:eastAsia="Calibri" w:hAnsi="Arial" w:cs="Times New Roman"/>
          <w:sz w:val="24"/>
        </w:rPr>
        <w:t>standard</w:t>
      </w:r>
      <w:r w:rsidRPr="00CC4949">
        <w:rPr>
          <w:rFonts w:ascii="Arial" w:eastAsia="Calibri" w:hAnsi="Arial" w:cs="Times New Roman"/>
          <w:sz w:val="24"/>
        </w:rPr>
        <w:t xml:space="preserve"> of </w:t>
      </w:r>
      <w:r>
        <w:rPr>
          <w:rFonts w:ascii="Arial" w:eastAsia="Calibri" w:hAnsi="Arial" w:cs="Times New Roman"/>
          <w:sz w:val="24"/>
        </w:rPr>
        <w:t xml:space="preserve">information </w:t>
      </w:r>
      <w:r w:rsidRPr="00CC4949">
        <w:rPr>
          <w:rFonts w:ascii="Arial" w:eastAsia="Calibri" w:hAnsi="Arial" w:cs="Times New Roman"/>
          <w:sz w:val="24"/>
        </w:rPr>
        <w:t>quality refers to t</w:t>
      </w:r>
      <w:bookmarkStart w:id="12" w:name="_Hlk129609400"/>
      <w:r w:rsidRPr="00CC4949">
        <w:rPr>
          <w:rFonts w:ascii="Arial" w:eastAsia="Calibri" w:hAnsi="Arial" w:cs="Times New Roman"/>
          <w:sz w:val="24"/>
        </w:rPr>
        <w:t xml:space="preserve">he ease with which the </w:t>
      </w:r>
      <w:r>
        <w:rPr>
          <w:rFonts w:ascii="Arial" w:eastAsia="Calibri" w:hAnsi="Arial" w:cs="Times New Roman"/>
          <w:sz w:val="24"/>
        </w:rPr>
        <w:t>information</w:t>
      </w:r>
      <w:r w:rsidRPr="00CC4949">
        <w:rPr>
          <w:rFonts w:ascii="Arial" w:eastAsia="Calibri" w:hAnsi="Arial" w:cs="Times New Roman"/>
          <w:sz w:val="24"/>
        </w:rPr>
        <w:t xml:space="preserve"> can be understood by the user and the availability of </w:t>
      </w:r>
      <w:r>
        <w:rPr>
          <w:rFonts w:ascii="Arial" w:eastAsia="Calibri" w:hAnsi="Arial" w:cs="Times New Roman"/>
          <w:sz w:val="24"/>
        </w:rPr>
        <w:t>resources</w:t>
      </w:r>
      <w:r w:rsidRPr="00CC4949">
        <w:rPr>
          <w:rFonts w:ascii="Arial" w:eastAsia="Calibri" w:hAnsi="Arial" w:cs="Times New Roman"/>
          <w:sz w:val="24"/>
        </w:rPr>
        <w:t xml:space="preserve"> to help provide insight into the </w:t>
      </w:r>
      <w:r>
        <w:rPr>
          <w:rFonts w:ascii="Arial" w:eastAsia="Calibri" w:hAnsi="Arial" w:cs="Times New Roman"/>
          <w:sz w:val="24"/>
        </w:rPr>
        <w:t>information.</w:t>
      </w:r>
    </w:p>
    <w:bookmarkEnd w:id="12"/>
    <w:p w14:paraId="55ACA965" w14:textId="77777777" w:rsidR="001D42FF" w:rsidRDefault="001D42FF" w:rsidP="001D42FF">
      <w:pPr>
        <w:spacing w:after="170" w:line="240" w:lineRule="auto"/>
        <w:rPr>
          <w:rFonts w:ascii="Arial" w:eastAsia="Calibri" w:hAnsi="Arial" w:cs="Times New Roman"/>
          <w:sz w:val="24"/>
        </w:rPr>
      </w:pPr>
      <w:r w:rsidRPr="00CC4949">
        <w:rPr>
          <w:rFonts w:ascii="Arial" w:eastAsia="Calibri" w:hAnsi="Arial" w:cs="Times New Roman"/>
          <w:sz w:val="24"/>
        </w:rPr>
        <w:t xml:space="preserve">To assist in evaluating this </w:t>
      </w:r>
      <w:r>
        <w:rPr>
          <w:rFonts w:ascii="Arial" w:eastAsia="Calibri" w:hAnsi="Arial" w:cs="Times New Roman"/>
          <w:sz w:val="24"/>
        </w:rPr>
        <w:t xml:space="preserve">standard </w:t>
      </w:r>
      <w:r w:rsidRPr="00CC4949">
        <w:rPr>
          <w:rFonts w:ascii="Arial" w:eastAsia="Calibri" w:hAnsi="Arial" w:cs="Times New Roman"/>
          <w:sz w:val="24"/>
        </w:rPr>
        <w:t xml:space="preserve">of </w:t>
      </w:r>
      <w:r>
        <w:rPr>
          <w:rFonts w:ascii="Arial" w:eastAsia="Calibri" w:hAnsi="Arial" w:cs="Times New Roman"/>
          <w:sz w:val="24"/>
        </w:rPr>
        <w:t>information</w:t>
      </w:r>
      <w:r w:rsidRPr="00CC4949">
        <w:rPr>
          <w:rFonts w:ascii="Arial" w:eastAsia="Calibri" w:hAnsi="Arial" w:cs="Times New Roman"/>
          <w:sz w:val="24"/>
        </w:rPr>
        <w:t xml:space="preserve"> quality, please </w:t>
      </w:r>
      <w:r>
        <w:rPr>
          <w:rFonts w:ascii="Arial" w:eastAsia="Calibri" w:hAnsi="Arial" w:cs="Times New Roman"/>
          <w:sz w:val="24"/>
        </w:rPr>
        <w:t>assess the below statements:</w:t>
      </w:r>
    </w:p>
    <w:tbl>
      <w:tblPr>
        <w:tblStyle w:val="TableGrid"/>
        <w:tblW w:w="0" w:type="auto"/>
        <w:tblLook w:val="04A0" w:firstRow="1" w:lastRow="0" w:firstColumn="1" w:lastColumn="0" w:noHBand="0" w:noVBand="1"/>
      </w:tblPr>
      <w:tblGrid>
        <w:gridCol w:w="2405"/>
        <w:gridCol w:w="7789"/>
      </w:tblGrid>
      <w:tr w:rsidR="001D42FF" w14:paraId="13B05D9C" w14:textId="77777777" w:rsidTr="001D42FF">
        <w:tc>
          <w:tcPr>
            <w:tcW w:w="2405" w:type="dxa"/>
            <w:shd w:val="clear" w:color="auto" w:fill="005B38"/>
          </w:tcPr>
          <w:p w14:paraId="5BEB5F82" w14:textId="77777777" w:rsidR="001D42FF" w:rsidRPr="00D32A05" w:rsidRDefault="001D42FF" w:rsidP="001D42FF">
            <w:pPr>
              <w:spacing w:after="170"/>
              <w:rPr>
                <w:rFonts w:ascii="Arial" w:eastAsia="Calibri" w:hAnsi="Arial" w:cs="Times New Roman"/>
                <w:b/>
                <w:sz w:val="24"/>
              </w:rPr>
            </w:pPr>
            <w:r w:rsidRPr="00D32A05">
              <w:rPr>
                <w:rFonts w:ascii="Arial" w:eastAsia="Calibri" w:hAnsi="Arial" w:cs="Times New Roman"/>
                <w:b/>
                <w:color w:val="FFFFFF" w:themeColor="background1"/>
                <w:sz w:val="24"/>
              </w:rPr>
              <w:t>Assessment Scale</w:t>
            </w:r>
          </w:p>
        </w:tc>
        <w:tc>
          <w:tcPr>
            <w:tcW w:w="7789" w:type="dxa"/>
            <w:shd w:val="clear" w:color="auto" w:fill="005B38"/>
          </w:tcPr>
          <w:p w14:paraId="6FBBD391" w14:textId="77777777" w:rsidR="001D42FF" w:rsidRDefault="001D42FF" w:rsidP="001D42FF">
            <w:pPr>
              <w:spacing w:after="170"/>
              <w:rPr>
                <w:rFonts w:ascii="Arial" w:eastAsia="Calibri" w:hAnsi="Arial" w:cs="Times New Roman"/>
                <w:sz w:val="24"/>
              </w:rPr>
            </w:pPr>
            <w:r>
              <w:rPr>
                <w:rFonts w:ascii="Arial" w:eastAsia="Calibri" w:hAnsi="Arial" w:cs="Times New Roman"/>
                <w:b/>
                <w:color w:val="FFFFFF" w:themeColor="background1"/>
                <w:sz w:val="24"/>
              </w:rPr>
              <w:t>Description</w:t>
            </w:r>
          </w:p>
        </w:tc>
      </w:tr>
      <w:tr w:rsidR="001D42FF" w14:paraId="5E18E55E" w14:textId="77777777" w:rsidTr="001D42FF">
        <w:tc>
          <w:tcPr>
            <w:tcW w:w="2405" w:type="dxa"/>
          </w:tcPr>
          <w:p w14:paraId="7003EDEE"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437359301"/>
                <w:placeholder>
                  <w:docPart w:val="DD6017822572431899B2585643A05707"/>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61CBAF81" w14:textId="741DFA13" w:rsidR="001D42FF" w:rsidRDefault="001D42FF" w:rsidP="001D42FF">
            <w:pPr>
              <w:spacing w:after="170"/>
              <w:rPr>
                <w:rFonts w:ascii="Arial" w:eastAsia="Calibri" w:hAnsi="Arial" w:cs="Times New Roman"/>
                <w:sz w:val="24"/>
              </w:rPr>
            </w:pPr>
            <w:r>
              <w:rPr>
                <w:rFonts w:ascii="Arial" w:eastAsia="Calibri" w:hAnsi="Arial" w:cs="Times New Roman"/>
                <w:sz w:val="24"/>
              </w:rPr>
              <w:t>Information</w:t>
            </w:r>
            <w:r w:rsidRPr="00C31962">
              <w:rPr>
                <w:rFonts w:ascii="Arial" w:eastAsia="Calibri" w:hAnsi="Arial" w:cs="Times New Roman"/>
                <w:sz w:val="24"/>
              </w:rPr>
              <w:t xml:space="preserve"> collection processes are documented, accessible and communicated</w:t>
            </w:r>
            <w:r w:rsidR="00D62D49">
              <w:rPr>
                <w:rFonts w:ascii="Arial" w:eastAsia="Calibri" w:hAnsi="Arial" w:cs="Times New Roman"/>
                <w:sz w:val="24"/>
              </w:rPr>
              <w:t>.</w:t>
            </w:r>
          </w:p>
        </w:tc>
      </w:tr>
      <w:tr w:rsidR="001D42FF" w14:paraId="3D3EC4B5" w14:textId="77777777" w:rsidTr="001D42FF">
        <w:tc>
          <w:tcPr>
            <w:tcW w:w="2405" w:type="dxa"/>
          </w:tcPr>
          <w:p w14:paraId="7C242A80"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2067132613"/>
                <w:placeholder>
                  <w:docPart w:val="E45950FAB8AC4F229082CD71FF98671E"/>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127F6B29" w14:textId="44D7BF23" w:rsidR="001D42FF" w:rsidRDefault="001D42FF" w:rsidP="001D42FF">
            <w:pPr>
              <w:spacing w:after="170"/>
              <w:rPr>
                <w:rFonts w:ascii="Arial" w:eastAsia="Calibri" w:hAnsi="Arial" w:cs="Times New Roman"/>
                <w:sz w:val="24"/>
              </w:rPr>
            </w:pPr>
            <w:r>
              <w:rPr>
                <w:rFonts w:ascii="Arial" w:eastAsia="Calibri" w:hAnsi="Arial" w:cs="Times New Roman"/>
                <w:sz w:val="24"/>
              </w:rPr>
              <w:t xml:space="preserve">Data dictionaries are available which explain the meaning of data elements/items, </w:t>
            </w:r>
            <w:proofErr w:type="gramStart"/>
            <w:r>
              <w:rPr>
                <w:rFonts w:ascii="Arial" w:eastAsia="Calibri" w:hAnsi="Arial" w:cs="Times New Roman"/>
                <w:sz w:val="24"/>
              </w:rPr>
              <w:t>formats</w:t>
            </w:r>
            <w:proofErr w:type="gramEnd"/>
            <w:r>
              <w:rPr>
                <w:rFonts w:ascii="Arial" w:eastAsia="Calibri" w:hAnsi="Arial" w:cs="Times New Roman"/>
                <w:sz w:val="24"/>
              </w:rPr>
              <w:t xml:space="preserve"> and relationships</w:t>
            </w:r>
            <w:r w:rsidR="00D62D49">
              <w:rPr>
                <w:rFonts w:ascii="Arial" w:eastAsia="Calibri" w:hAnsi="Arial" w:cs="Times New Roman"/>
                <w:sz w:val="24"/>
              </w:rPr>
              <w:t>.</w:t>
            </w:r>
          </w:p>
        </w:tc>
      </w:tr>
      <w:tr w:rsidR="001D42FF" w14:paraId="6A05CC8C" w14:textId="77777777" w:rsidTr="001D42FF">
        <w:tc>
          <w:tcPr>
            <w:tcW w:w="2405" w:type="dxa"/>
          </w:tcPr>
          <w:p w14:paraId="2C0D322A"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467782470"/>
                <w:placeholder>
                  <w:docPart w:val="D75DA81D45734C4CBCD4E6F13503C843"/>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114A4A01" w14:textId="60D7508F" w:rsidR="001D42FF" w:rsidRDefault="001D42FF" w:rsidP="001D42FF">
            <w:pPr>
              <w:spacing w:after="170"/>
              <w:rPr>
                <w:rFonts w:ascii="Arial" w:eastAsia="Calibri" w:hAnsi="Arial" w:cs="Times New Roman"/>
                <w:sz w:val="24"/>
              </w:rPr>
            </w:pPr>
            <w:r>
              <w:rPr>
                <w:rFonts w:ascii="Arial" w:eastAsia="Calibri" w:hAnsi="Arial" w:cs="Times New Roman"/>
                <w:sz w:val="24"/>
              </w:rPr>
              <w:t>Resources are available to help users correctly interpret the information and understand how it can be used</w:t>
            </w:r>
            <w:r w:rsidR="00D62D49">
              <w:rPr>
                <w:rFonts w:ascii="Arial" w:eastAsia="Calibri" w:hAnsi="Arial" w:cs="Times New Roman"/>
                <w:sz w:val="24"/>
              </w:rPr>
              <w:t>.</w:t>
            </w:r>
          </w:p>
        </w:tc>
      </w:tr>
      <w:tr w:rsidR="001D42FF" w14:paraId="28B8BC05" w14:textId="77777777" w:rsidTr="001D42FF">
        <w:tc>
          <w:tcPr>
            <w:tcW w:w="2405" w:type="dxa"/>
          </w:tcPr>
          <w:p w14:paraId="7B84FBEF" w14:textId="77777777" w:rsidR="001D42FF" w:rsidRDefault="00574F8A" w:rsidP="001D42FF">
            <w:pPr>
              <w:spacing w:after="170"/>
              <w:jc w:val="center"/>
              <w:rPr>
                <w:rFonts w:ascii="Arial" w:eastAsia="Calibri" w:hAnsi="Arial" w:cs="Times New Roman"/>
                <w:sz w:val="24"/>
              </w:rPr>
            </w:pPr>
            <w:sdt>
              <w:sdtPr>
                <w:rPr>
                  <w:rFonts w:ascii="Arial" w:eastAsia="Calibri" w:hAnsi="Arial" w:cs="Times New Roman"/>
                  <w:sz w:val="32"/>
                </w:rPr>
                <w:id w:val="-1670631533"/>
                <w:placeholder>
                  <w:docPart w:val="C9C29CF0D80546B990AFFF90B55D972A"/>
                </w:placeholder>
                <w:comboBox>
                  <w:listItem w:displayText="☐" w:value="☐"/>
                  <w:listItem w:displayText="1" w:value="1"/>
                  <w:listItem w:displayText="2" w:value="2"/>
                  <w:listItem w:displayText="3" w:value="3"/>
                </w:comboBox>
              </w:sdtPr>
              <w:sdtEndPr/>
              <w:sdtContent>
                <w:r w:rsidR="001D42FF">
                  <w:rPr>
                    <w:rFonts w:ascii="Segoe UI Symbol" w:eastAsia="Calibri" w:hAnsi="Segoe UI Symbol" w:cs="Segoe UI Symbol"/>
                    <w:sz w:val="32"/>
                  </w:rPr>
                  <w:t>☐</w:t>
                </w:r>
              </w:sdtContent>
            </w:sdt>
          </w:p>
        </w:tc>
        <w:tc>
          <w:tcPr>
            <w:tcW w:w="7789" w:type="dxa"/>
          </w:tcPr>
          <w:p w14:paraId="37C2014D" w14:textId="73E5B5CF" w:rsidR="001D42FF" w:rsidRDefault="001D42FF" w:rsidP="001D42FF">
            <w:pPr>
              <w:spacing w:after="170"/>
              <w:rPr>
                <w:rFonts w:ascii="Arial" w:eastAsia="Calibri" w:hAnsi="Arial" w:cs="Times New Roman"/>
                <w:sz w:val="24"/>
              </w:rPr>
            </w:pPr>
            <w:r>
              <w:rPr>
                <w:rFonts w:ascii="Arial" w:eastAsia="Calibri" w:hAnsi="Arial" w:cs="Times New Roman"/>
                <w:sz w:val="24"/>
              </w:rPr>
              <w:t>Resources are available to explain ambiguous or technical terms used in the information</w:t>
            </w:r>
            <w:r w:rsidR="00D62D49">
              <w:rPr>
                <w:rFonts w:ascii="Arial" w:eastAsia="Calibri" w:hAnsi="Arial" w:cs="Times New Roman"/>
                <w:sz w:val="24"/>
              </w:rPr>
              <w:t>.</w:t>
            </w:r>
          </w:p>
        </w:tc>
      </w:tr>
    </w:tbl>
    <w:tbl>
      <w:tblPr>
        <w:tblStyle w:val="WAHealthTable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D42FF" w:rsidRPr="00CC4949" w14:paraId="0ED30730" w14:textId="77777777" w:rsidTr="001D42F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194" w:type="dxa"/>
            <w:shd w:val="clear" w:color="auto" w:fill="005B38"/>
          </w:tcPr>
          <w:p w14:paraId="5211C583" w14:textId="77777777" w:rsidR="001D42FF" w:rsidRPr="00F016D9" w:rsidRDefault="001D42FF" w:rsidP="001D42FF">
            <w:pPr>
              <w:spacing w:after="170"/>
              <w:rPr>
                <w:rFonts w:eastAsia="Times New Roman"/>
                <w:color w:val="005B38"/>
                <w:szCs w:val="28"/>
              </w:rPr>
            </w:pPr>
            <w:r w:rsidRPr="00F016D9">
              <w:rPr>
                <w:color w:val="FFFFFF" w:themeColor="background1"/>
              </w:rPr>
              <w:t>Comments</w:t>
            </w:r>
          </w:p>
        </w:tc>
      </w:tr>
      <w:tr w:rsidR="001D42FF" w:rsidRPr="00CC4949" w14:paraId="6966D2AC" w14:textId="77777777" w:rsidTr="001D42FF">
        <w:trPr>
          <w:cnfStyle w:val="000000100000" w:firstRow="0" w:lastRow="0" w:firstColumn="0" w:lastColumn="0" w:oddVBand="0" w:evenVBand="0" w:oddHBand="1" w:evenHBand="0" w:firstRowFirstColumn="0" w:firstRowLastColumn="0" w:lastRowFirstColumn="0" w:lastRowLastColumn="0"/>
          <w:trHeight w:val="2048"/>
        </w:trPr>
        <w:tc>
          <w:tcPr>
            <w:cnfStyle w:val="001000000000" w:firstRow="0" w:lastRow="0" w:firstColumn="1" w:lastColumn="0" w:oddVBand="0" w:evenVBand="0" w:oddHBand="0" w:evenHBand="0" w:firstRowFirstColumn="0" w:firstRowLastColumn="0" w:lastRowFirstColumn="0" w:lastRowLastColumn="0"/>
            <w:tcW w:w="10194" w:type="dxa"/>
          </w:tcPr>
          <w:sdt>
            <w:sdtPr>
              <w:rPr>
                <w:rFonts w:eastAsia="Times New Roman"/>
                <w:i/>
                <w:color w:val="7B7B7B" w:themeColor="accent3" w:themeShade="BF"/>
                <w:szCs w:val="28"/>
              </w:rPr>
              <w:id w:val="599912105"/>
              <w:placeholder>
                <w:docPart w:val="DefaultPlaceholder_-1854013440"/>
              </w:placeholder>
            </w:sdtPr>
            <w:sdtEndPr/>
            <w:sdtContent>
              <w:p w14:paraId="50C772AF" w14:textId="31908F93" w:rsidR="001D42FF" w:rsidRDefault="001D42FF" w:rsidP="001D42FF">
                <w:pPr>
                  <w:spacing w:after="170"/>
                  <w:rPr>
                    <w:rFonts w:eastAsia="Times New Roman"/>
                    <w:b w:val="0"/>
                    <w:bCs w:val="0"/>
                    <w:i/>
                    <w:color w:val="7B7B7B" w:themeColor="accent3" w:themeShade="BF"/>
                    <w:sz w:val="22"/>
                    <w:szCs w:val="28"/>
                  </w:rPr>
                </w:pPr>
                <w:r w:rsidRPr="00B6397B">
                  <w:rPr>
                    <w:rFonts w:eastAsia="Times New Roman"/>
                    <w:i/>
                    <w:color w:val="7B7B7B" w:themeColor="accent3" w:themeShade="BF"/>
                    <w:sz w:val="22"/>
                    <w:szCs w:val="28"/>
                  </w:rPr>
                  <w:t xml:space="preserve">Comments on the strengths and limitations related to the </w:t>
                </w:r>
                <w:r>
                  <w:rPr>
                    <w:rFonts w:eastAsia="Times New Roman"/>
                    <w:i/>
                    <w:color w:val="7B7B7B" w:themeColor="accent3" w:themeShade="BF"/>
                    <w:sz w:val="22"/>
                    <w:szCs w:val="28"/>
                  </w:rPr>
                  <w:t>accessibility and clarity</w:t>
                </w:r>
                <w:r w:rsidRPr="00B6397B">
                  <w:rPr>
                    <w:rFonts w:eastAsia="Times New Roman"/>
                    <w:i/>
                    <w:color w:val="7B7B7B" w:themeColor="accent3" w:themeShade="BF"/>
                    <w:sz w:val="22"/>
                    <w:szCs w:val="28"/>
                  </w:rPr>
                  <w:t xml:space="preserve"> standard. For exampl</w:t>
                </w:r>
                <w:r>
                  <w:rPr>
                    <w:rFonts w:eastAsia="Times New Roman"/>
                    <w:i/>
                    <w:color w:val="7B7B7B" w:themeColor="accent3" w:themeShade="BF"/>
                    <w:sz w:val="22"/>
                    <w:szCs w:val="28"/>
                  </w:rPr>
                  <w:t>e:</w:t>
                </w:r>
              </w:p>
              <w:sdt>
                <w:sdtPr>
                  <w:rPr>
                    <w:rFonts w:eastAsia="Times New Roman"/>
                    <w:i/>
                    <w:color w:val="7B7B7B" w:themeColor="accent3" w:themeShade="BF"/>
                    <w:szCs w:val="28"/>
                  </w:rPr>
                  <w:id w:val="927851055"/>
                  <w:placeholder>
                    <w:docPart w:val="DefaultPlaceholder_-1854013440"/>
                  </w:placeholder>
                  <w:temporary/>
                </w:sdtPr>
                <w:sdtEndPr/>
                <w:sdtContent>
                  <w:p w14:paraId="0E8790E6" w14:textId="3057C0EA" w:rsidR="001D42FF" w:rsidRPr="00D43310" w:rsidRDefault="001D42FF" w:rsidP="001D42FF">
                    <w:pPr>
                      <w:spacing w:after="170"/>
                      <w:rPr>
                        <w:rFonts w:eastAsia="Times New Roman"/>
                        <w:i/>
                        <w:color w:val="7B7B7B" w:themeColor="accent3" w:themeShade="BF"/>
                        <w:sz w:val="22"/>
                        <w:szCs w:val="28"/>
                      </w:rPr>
                    </w:pPr>
                    <w:r w:rsidRPr="00D43310">
                      <w:rPr>
                        <w:rFonts w:eastAsia="Times New Roman"/>
                        <w:b w:val="0"/>
                        <w:i/>
                        <w:color w:val="7B7B7B" w:themeColor="accent3" w:themeShade="BF"/>
                        <w:sz w:val="22"/>
                        <w:szCs w:val="28"/>
                      </w:rPr>
                      <w:t>Documentation around processes, data dictionaries and resources are very limited or non-existent for the Chronic Illness Registr</w:t>
                    </w:r>
                    <w:r w:rsidR="008B3139">
                      <w:rPr>
                        <w:rFonts w:eastAsia="Times New Roman"/>
                        <w:b w:val="0"/>
                        <w:i/>
                        <w:color w:val="7B7B7B" w:themeColor="accent3" w:themeShade="BF"/>
                        <w:sz w:val="22"/>
                        <w:szCs w:val="28"/>
                      </w:rPr>
                      <w:t>y</w:t>
                    </w:r>
                    <w:r w:rsidRPr="00D43310">
                      <w:rPr>
                        <w:rFonts w:eastAsia="Times New Roman"/>
                        <w:b w:val="0"/>
                        <w:i/>
                        <w:color w:val="7B7B7B" w:themeColor="accent3" w:themeShade="BF"/>
                        <w:sz w:val="22"/>
                        <w:szCs w:val="28"/>
                      </w:rPr>
                      <w:t>. This highlights a risk around the accessibility and clarity of the Registry.</w:t>
                    </w:r>
                  </w:p>
                </w:sdtContent>
              </w:sdt>
            </w:sdtContent>
          </w:sdt>
          <w:p w14:paraId="01CE7B8F" w14:textId="77777777" w:rsidR="001D42FF" w:rsidRPr="00CC4949" w:rsidRDefault="001D42FF" w:rsidP="001D42FF">
            <w:pPr>
              <w:spacing w:after="170"/>
              <w:rPr>
                <w:rFonts w:eastAsia="Times New Roman"/>
                <w:color w:val="005B38"/>
                <w:szCs w:val="28"/>
              </w:rPr>
            </w:pPr>
          </w:p>
        </w:tc>
      </w:tr>
    </w:tbl>
    <w:p w14:paraId="28ACF365" w14:textId="77777777" w:rsidR="001D42FF" w:rsidRPr="00751578" w:rsidRDefault="001D42FF" w:rsidP="001D42FF">
      <w:pPr>
        <w:spacing w:after="170" w:line="240" w:lineRule="auto"/>
        <w:rPr>
          <w:rFonts w:ascii="Arial" w:eastAsia="Calibri" w:hAnsi="Arial" w:cs="Times New Roman"/>
          <w:sz w:val="18"/>
          <w:szCs w:val="18"/>
        </w:rPr>
      </w:pPr>
    </w:p>
    <w:p w14:paraId="0E022B2F" w14:textId="2C0EA3A9" w:rsidR="001D42FF" w:rsidRPr="00CC4949" w:rsidRDefault="001D42FF" w:rsidP="001D42FF">
      <w:pPr>
        <w:spacing w:after="170" w:line="240" w:lineRule="auto"/>
        <w:rPr>
          <w:rFonts w:ascii="Arial" w:eastAsia="Times New Roman" w:hAnsi="Arial" w:cs="Times New Roman"/>
          <w:b/>
          <w:bCs/>
          <w:color w:val="005B38"/>
          <w:sz w:val="30"/>
          <w:szCs w:val="28"/>
        </w:rPr>
      </w:pPr>
      <w:r w:rsidRPr="00CC4949">
        <w:rPr>
          <w:rFonts w:ascii="Arial" w:eastAsia="Times New Roman" w:hAnsi="Arial" w:cs="Times New Roman"/>
          <w:b/>
          <w:bCs/>
          <w:color w:val="005B38"/>
          <w:sz w:val="30"/>
          <w:szCs w:val="28"/>
        </w:rPr>
        <w:t xml:space="preserve">Part C – Key findings  </w:t>
      </w:r>
    </w:p>
    <w:p w14:paraId="043F541D" w14:textId="77777777" w:rsidR="001D42FF" w:rsidRPr="00CC4949" w:rsidRDefault="001D42FF" w:rsidP="001D42FF">
      <w:pPr>
        <w:spacing w:after="170" w:line="240" w:lineRule="auto"/>
        <w:rPr>
          <w:rFonts w:ascii="Arial" w:eastAsia="Calibri" w:hAnsi="Arial" w:cs="Times New Roman"/>
          <w:sz w:val="24"/>
          <w:szCs w:val="24"/>
        </w:rPr>
      </w:pPr>
      <w:r w:rsidRPr="00CC4949">
        <w:rPr>
          <w:rFonts w:ascii="Arial" w:eastAsia="Calibri" w:hAnsi="Arial" w:cs="Times New Roman"/>
          <w:sz w:val="24"/>
          <w:szCs w:val="24"/>
        </w:rPr>
        <w:t xml:space="preserve">Based on the above information, summarise key findings, including any noteworthy strengths and limitations of the </w:t>
      </w:r>
      <w:r>
        <w:rPr>
          <w:rFonts w:ascii="Arial" w:eastAsia="Calibri" w:hAnsi="Arial" w:cs="Times New Roman"/>
          <w:sz w:val="24"/>
          <w:szCs w:val="24"/>
        </w:rPr>
        <w:t>information asset</w:t>
      </w:r>
      <w:r w:rsidRPr="00CC4949">
        <w:rPr>
          <w:rFonts w:ascii="Arial" w:eastAsia="Calibri" w:hAnsi="Arial" w:cs="Times New Roman"/>
          <w:sz w:val="24"/>
          <w:szCs w:val="24"/>
        </w:rPr>
        <w:t xml:space="preserve"> with respect to the five </w:t>
      </w:r>
      <w:r>
        <w:rPr>
          <w:rFonts w:ascii="Arial" w:eastAsia="Calibri" w:hAnsi="Arial" w:cs="Times New Roman"/>
          <w:sz w:val="24"/>
          <w:szCs w:val="24"/>
        </w:rPr>
        <w:t>standards</w:t>
      </w:r>
      <w:r w:rsidRPr="00CC4949">
        <w:rPr>
          <w:rFonts w:ascii="Arial" w:eastAsia="Calibri" w:hAnsi="Arial" w:cs="Times New Roman"/>
          <w:sz w:val="24"/>
          <w:szCs w:val="24"/>
        </w:rPr>
        <w:t xml:space="preserve"> of </w:t>
      </w:r>
      <w:r>
        <w:rPr>
          <w:rFonts w:ascii="Arial" w:eastAsia="Calibri" w:hAnsi="Arial" w:cs="Times New Roman"/>
          <w:sz w:val="24"/>
          <w:szCs w:val="24"/>
        </w:rPr>
        <w:t>information</w:t>
      </w:r>
      <w:r w:rsidRPr="00CC4949">
        <w:rPr>
          <w:rFonts w:ascii="Arial" w:eastAsia="Calibri" w:hAnsi="Arial" w:cs="Times New Roman"/>
          <w:sz w:val="24"/>
          <w:szCs w:val="24"/>
        </w:rPr>
        <w:t xml:space="preserve"> quality. </w:t>
      </w:r>
    </w:p>
    <w:tbl>
      <w:tblPr>
        <w:tblStyle w:val="WAHealthTable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1D42FF" w:rsidRPr="00CC4949" w14:paraId="3A30FB5C" w14:textId="77777777" w:rsidTr="00751578">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0201" w:type="dxa"/>
            <w:shd w:val="clear" w:color="auto" w:fill="005B38"/>
          </w:tcPr>
          <w:p w14:paraId="0C8A8C31" w14:textId="77777777" w:rsidR="001D42FF" w:rsidRPr="00CC4949" w:rsidRDefault="001D42FF" w:rsidP="001D42FF">
            <w:pPr>
              <w:spacing w:after="170"/>
              <w:rPr>
                <w:rFonts w:eastAsia="Times New Roman"/>
                <w:color w:val="005B38"/>
                <w:szCs w:val="24"/>
              </w:rPr>
            </w:pPr>
            <w:r w:rsidRPr="00B46782">
              <w:rPr>
                <w:color w:val="FFFFFF" w:themeColor="background1"/>
              </w:rPr>
              <w:t>Summary of findings:</w:t>
            </w:r>
          </w:p>
        </w:tc>
      </w:tr>
      <w:tr w:rsidR="001D42FF" w:rsidRPr="00CC4949" w14:paraId="7410278D" w14:textId="77777777" w:rsidTr="00751578">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10201" w:type="dxa"/>
          </w:tcPr>
          <w:sdt>
            <w:sdtPr>
              <w:rPr>
                <w:rFonts w:eastAsia="Times New Roman"/>
                <w:i/>
                <w:color w:val="7B7B7B" w:themeColor="accent3" w:themeShade="BF"/>
                <w:szCs w:val="24"/>
              </w:rPr>
              <w:id w:val="92675624"/>
              <w:placeholder>
                <w:docPart w:val="DefaultPlaceholder_-1854013440"/>
              </w:placeholder>
            </w:sdtPr>
            <w:sdtEndPr>
              <w:rPr>
                <w:szCs w:val="20"/>
              </w:rPr>
            </w:sdtEndPr>
            <w:sdtContent>
              <w:p w14:paraId="0427BDCF" w14:textId="3AFFCF5D" w:rsidR="001D42FF" w:rsidRPr="00D43310" w:rsidRDefault="001D42FF" w:rsidP="001D42FF">
                <w:pPr>
                  <w:spacing w:after="170"/>
                  <w:rPr>
                    <w:rFonts w:eastAsia="Times New Roman"/>
                    <w:i/>
                    <w:color w:val="7B7B7B" w:themeColor="accent3" w:themeShade="BF"/>
                    <w:sz w:val="22"/>
                    <w:szCs w:val="24"/>
                  </w:rPr>
                </w:pPr>
                <w:r w:rsidRPr="00D43310">
                  <w:rPr>
                    <w:rFonts w:eastAsia="Times New Roman"/>
                    <w:i/>
                    <w:color w:val="7B7B7B" w:themeColor="accent3" w:themeShade="BF"/>
                    <w:sz w:val="22"/>
                    <w:szCs w:val="24"/>
                  </w:rPr>
                  <w:t>Summarise your key findings. For example:</w:t>
                </w:r>
              </w:p>
              <w:sdt>
                <w:sdtPr>
                  <w:rPr>
                    <w:rFonts w:eastAsia="Times New Roman"/>
                    <w:i/>
                    <w:color w:val="7B7B7B" w:themeColor="accent3" w:themeShade="BF"/>
                  </w:rPr>
                  <w:id w:val="1077857207"/>
                  <w:placeholder>
                    <w:docPart w:val="DefaultPlaceholder_-1854013440"/>
                  </w:placeholder>
                  <w:temporary/>
                </w:sdtPr>
                <w:sdtEndPr/>
                <w:sdtContent>
                  <w:p w14:paraId="03A96952" w14:textId="44D859F4" w:rsidR="001D42FF" w:rsidRPr="00293673" w:rsidRDefault="001D42FF" w:rsidP="00751578">
                    <w:pPr>
                      <w:rPr>
                        <w:rFonts w:eastAsia="Times New Roman"/>
                        <w:b w:val="0"/>
                        <w:bCs w:val="0"/>
                        <w:i/>
                        <w:color w:val="7B7B7B" w:themeColor="accent3" w:themeShade="BF"/>
                        <w:sz w:val="22"/>
                        <w:szCs w:val="22"/>
                      </w:rPr>
                    </w:pPr>
                    <w:r w:rsidRPr="00293673">
                      <w:rPr>
                        <w:rFonts w:eastAsia="Times New Roman"/>
                        <w:b w:val="0"/>
                        <w:bCs w:val="0"/>
                        <w:i/>
                        <w:color w:val="7B7B7B" w:themeColor="accent3" w:themeShade="BF"/>
                        <w:sz w:val="22"/>
                        <w:szCs w:val="22"/>
                      </w:rPr>
                      <w:t xml:space="preserve">The Chronic Illness Registry was created as a gap was identified on the capture of data related to such illnesses. A gap-analysis involved a review of any similar information assets or duplications, with none found. This means we can be confident that no similar datasets exist. </w:t>
                    </w:r>
                    <w:bookmarkStart w:id="13" w:name="_Hlk130549395"/>
                    <w:r w:rsidR="00CE3AF9" w:rsidRPr="00293673">
                      <w:rPr>
                        <w:rFonts w:eastAsia="Times New Roman"/>
                        <w:b w:val="0"/>
                        <w:bCs w:val="0"/>
                        <w:i/>
                        <w:color w:val="7B7B7B" w:themeColor="accent3" w:themeShade="BF"/>
                        <w:sz w:val="22"/>
                        <w:szCs w:val="22"/>
                      </w:rPr>
                      <w:t>Despite this strength, there are identified limitations with the Chronic Illness Registry, including a lack of documentation around metadata and very limited documentation on the initial data collection method for the registry</w:t>
                    </w:r>
                    <w:r w:rsidRPr="00293673">
                      <w:rPr>
                        <w:rFonts w:eastAsia="Times New Roman"/>
                        <w:b w:val="0"/>
                        <w:bCs w:val="0"/>
                        <w:i/>
                        <w:color w:val="7B7B7B" w:themeColor="accent3" w:themeShade="BF"/>
                        <w:sz w:val="22"/>
                        <w:szCs w:val="22"/>
                      </w:rPr>
                      <w:t xml:space="preserve">. </w:t>
                    </w:r>
                    <w:bookmarkEnd w:id="13"/>
                    <w:r w:rsidRPr="00293673">
                      <w:rPr>
                        <w:rFonts w:eastAsia="Times New Roman"/>
                        <w:b w:val="0"/>
                        <w:bCs w:val="0"/>
                        <w:i/>
                        <w:color w:val="7B7B7B" w:themeColor="accent3" w:themeShade="BF"/>
                        <w:sz w:val="22"/>
                        <w:szCs w:val="22"/>
                      </w:rPr>
                      <w:t>This affects many of the standards of information quality including the accessibility and clarity and accuracy and reliability standards.</w:t>
                    </w:r>
                  </w:p>
                </w:sdtContent>
              </w:sdt>
            </w:sdtContent>
          </w:sdt>
          <w:p w14:paraId="153A2E55" w14:textId="77777777" w:rsidR="001D42FF" w:rsidRPr="00CC4949" w:rsidRDefault="001D42FF" w:rsidP="001D42FF">
            <w:pPr>
              <w:spacing w:after="170"/>
              <w:rPr>
                <w:rFonts w:eastAsia="Times New Roman"/>
                <w:color w:val="005B38"/>
                <w:szCs w:val="24"/>
              </w:rPr>
            </w:pPr>
          </w:p>
        </w:tc>
      </w:tr>
    </w:tbl>
    <w:p w14:paraId="3453B4A0" w14:textId="77777777" w:rsidR="00F72A36" w:rsidRDefault="00F72A36" w:rsidP="001D42FF">
      <w:pPr>
        <w:spacing w:after="0" w:line="240" w:lineRule="auto"/>
        <w:rPr>
          <w:rFonts w:ascii="Arial" w:eastAsia="Calibri" w:hAnsi="Arial" w:cs="Times New Roman"/>
          <w:sz w:val="20"/>
          <w:szCs w:val="20"/>
        </w:rPr>
      </w:pPr>
    </w:p>
    <w:p w14:paraId="2ACA40AA" w14:textId="19670F44" w:rsidR="001D42FF" w:rsidRDefault="001D42FF" w:rsidP="001D42FF">
      <w:pPr>
        <w:spacing w:after="0" w:line="240" w:lineRule="auto"/>
        <w:rPr>
          <w:rFonts w:ascii="Arial" w:eastAsia="Calibri" w:hAnsi="Arial" w:cs="Times New Roman"/>
          <w:sz w:val="20"/>
          <w:szCs w:val="20"/>
        </w:rPr>
      </w:pPr>
      <w:r w:rsidRPr="00CC4949">
        <w:rPr>
          <w:rFonts w:ascii="Arial" w:eastAsia="Calibri" w:hAnsi="Arial" w:cs="Times New Roman"/>
          <w:sz w:val="20"/>
          <w:szCs w:val="20"/>
        </w:rPr>
        <w:t>*</w:t>
      </w:r>
      <w:r w:rsidR="008B3139">
        <w:rPr>
          <w:rFonts w:ascii="Arial" w:eastAsia="Calibri" w:hAnsi="Arial" w:cs="Times New Roman"/>
          <w:sz w:val="20"/>
          <w:szCs w:val="20"/>
        </w:rPr>
        <w:t xml:space="preserve">The </w:t>
      </w:r>
      <w:r>
        <w:rPr>
          <w:rFonts w:ascii="Arial" w:eastAsia="Calibri" w:hAnsi="Arial" w:cs="Times New Roman"/>
          <w:sz w:val="20"/>
          <w:szCs w:val="20"/>
        </w:rPr>
        <w:t>Information</w:t>
      </w:r>
      <w:r w:rsidRPr="00CC4949">
        <w:rPr>
          <w:rFonts w:ascii="Arial" w:eastAsia="Calibri" w:hAnsi="Arial" w:cs="Times New Roman"/>
          <w:sz w:val="20"/>
          <w:szCs w:val="20"/>
        </w:rPr>
        <w:t xml:space="preserve"> Quality Improvement Plan must be completed no later than 3 months after the Custodian has approved the </w:t>
      </w:r>
      <w:r>
        <w:rPr>
          <w:rFonts w:ascii="Arial" w:eastAsia="Calibri" w:hAnsi="Arial" w:cs="Times New Roman"/>
          <w:sz w:val="20"/>
          <w:szCs w:val="20"/>
        </w:rPr>
        <w:t>Information</w:t>
      </w:r>
      <w:r w:rsidRPr="00CC4949">
        <w:rPr>
          <w:rFonts w:ascii="Arial" w:eastAsia="Calibri" w:hAnsi="Arial" w:cs="Times New Roman"/>
          <w:sz w:val="20"/>
          <w:szCs w:val="20"/>
        </w:rPr>
        <w:t xml:space="preserve"> Quality Summary by signing Part D.</w:t>
      </w:r>
    </w:p>
    <w:p w14:paraId="499188E8" w14:textId="77777777" w:rsidR="00CE3AF9" w:rsidRPr="00CC4949" w:rsidRDefault="00CE3AF9" w:rsidP="001D42FF">
      <w:pPr>
        <w:spacing w:after="0" w:line="240" w:lineRule="auto"/>
        <w:rPr>
          <w:rFonts w:ascii="Arial" w:eastAsia="Times New Roman" w:hAnsi="Arial" w:cs="Times New Roman"/>
          <w:b/>
          <w:bCs/>
          <w:color w:val="005B38"/>
          <w:sz w:val="30"/>
          <w:szCs w:val="28"/>
        </w:rPr>
      </w:pPr>
    </w:p>
    <w:p w14:paraId="2C1F77BA" w14:textId="43D82B48" w:rsidR="001D42FF" w:rsidRPr="00CC4949" w:rsidRDefault="001D42FF" w:rsidP="001D42FF">
      <w:pPr>
        <w:spacing w:after="0" w:line="240" w:lineRule="auto"/>
        <w:rPr>
          <w:rFonts w:ascii="Arial" w:eastAsia="Times New Roman" w:hAnsi="Arial" w:cs="Times New Roman"/>
          <w:b/>
          <w:bCs/>
          <w:color w:val="005B38"/>
          <w:sz w:val="30"/>
          <w:szCs w:val="28"/>
        </w:rPr>
      </w:pPr>
      <w:r w:rsidRPr="00CC4949">
        <w:rPr>
          <w:rFonts w:ascii="Arial" w:eastAsia="Times New Roman" w:hAnsi="Arial" w:cs="Times New Roman"/>
          <w:b/>
          <w:bCs/>
          <w:color w:val="005B38"/>
          <w:sz w:val="30"/>
          <w:szCs w:val="28"/>
        </w:rPr>
        <w:lastRenderedPageBreak/>
        <w:t xml:space="preserve">Part D – Document Approval  </w:t>
      </w:r>
    </w:p>
    <w:p w14:paraId="4E40D65D" w14:textId="77777777" w:rsidR="001D42FF" w:rsidRPr="00CC4949" w:rsidRDefault="001D42FF" w:rsidP="001D42FF">
      <w:pPr>
        <w:spacing w:after="0" w:line="240" w:lineRule="auto"/>
        <w:rPr>
          <w:rFonts w:ascii="Arial" w:eastAsia="Times New Roman" w:hAnsi="Arial" w:cs="Times New Roman"/>
          <w:b/>
          <w:bCs/>
          <w:color w:val="005B38"/>
          <w:sz w:val="30"/>
          <w:szCs w:val="28"/>
        </w:rPr>
      </w:pPr>
    </w:p>
    <w:tbl>
      <w:tblPr>
        <w:tblStyle w:val="WAHealthTable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5B38"/>
        <w:tblLook w:val="04A0" w:firstRow="1" w:lastRow="0" w:firstColumn="1" w:lastColumn="0" w:noHBand="0" w:noVBand="1"/>
      </w:tblPr>
      <w:tblGrid>
        <w:gridCol w:w="1595"/>
        <w:gridCol w:w="3302"/>
        <w:gridCol w:w="1619"/>
        <w:gridCol w:w="3544"/>
      </w:tblGrid>
      <w:tr w:rsidR="001D42FF" w:rsidRPr="00CC4949" w14:paraId="50656857" w14:textId="77777777" w:rsidTr="001D42F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0060" w:type="dxa"/>
            <w:gridSpan w:val="4"/>
            <w:shd w:val="clear" w:color="auto" w:fill="005B38"/>
          </w:tcPr>
          <w:p w14:paraId="286C85AE" w14:textId="77777777" w:rsidR="001D42FF" w:rsidRPr="00CC4949" w:rsidRDefault="001D42FF" w:rsidP="001D42FF">
            <w:pPr>
              <w:spacing w:before="120" w:after="120"/>
            </w:pPr>
            <w:r w:rsidRPr="00CC4949">
              <w:t>Custodian details* and approval.</w:t>
            </w:r>
          </w:p>
          <w:p w14:paraId="66511A28" w14:textId="77777777" w:rsidR="001D42FF" w:rsidRPr="00CC4949" w:rsidRDefault="001D42FF" w:rsidP="001D42FF">
            <w:pPr>
              <w:spacing w:before="120" w:after="120"/>
            </w:pPr>
          </w:p>
        </w:tc>
      </w:tr>
      <w:tr w:rsidR="001D42FF" w:rsidRPr="00CC4949" w14:paraId="791A1D9A" w14:textId="77777777" w:rsidTr="001D42FF">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595" w:type="dxa"/>
            <w:tcBorders>
              <w:top w:val="none" w:sz="0" w:space="0" w:color="auto"/>
              <w:left w:val="none" w:sz="0" w:space="0" w:color="auto"/>
              <w:bottom w:val="none" w:sz="0" w:space="0" w:color="auto"/>
            </w:tcBorders>
            <w:shd w:val="clear" w:color="auto" w:fill="FFFFFF"/>
          </w:tcPr>
          <w:p w14:paraId="5D60BC74" w14:textId="77777777" w:rsidR="001D42FF" w:rsidRPr="00CC4949" w:rsidRDefault="001D42FF" w:rsidP="001D42FF">
            <w:pPr>
              <w:spacing w:before="120" w:after="120"/>
            </w:pPr>
            <w:r w:rsidRPr="00CC4949">
              <w:t>Name:</w:t>
            </w:r>
          </w:p>
        </w:tc>
        <w:sdt>
          <w:sdtPr>
            <w:id w:val="1699120531"/>
            <w:placeholder>
              <w:docPart w:val="7998B40BE88E4E18A2D701ABE7887B37"/>
            </w:placeholder>
            <w:temporary/>
            <w:showingPlcHdr/>
          </w:sdtPr>
          <w:sdtEndPr/>
          <w:sdtContent>
            <w:tc>
              <w:tcPr>
                <w:tcW w:w="3302" w:type="dxa"/>
                <w:tcBorders>
                  <w:top w:val="none" w:sz="0" w:space="0" w:color="auto"/>
                  <w:bottom w:val="none" w:sz="0" w:space="0" w:color="auto"/>
                </w:tcBorders>
                <w:shd w:val="clear" w:color="auto" w:fill="FFFFFF"/>
              </w:tcPr>
              <w:p w14:paraId="632A88BA"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rPr>
                    <w:b/>
                    <w:bCs/>
                  </w:rPr>
                </w:pPr>
                <w:r w:rsidRPr="00CC4949">
                  <w:rPr>
                    <w:color w:val="808080"/>
                    <w:sz w:val="20"/>
                  </w:rPr>
                  <w:t>Click here to enter text.</w:t>
                </w:r>
              </w:p>
            </w:tc>
          </w:sdtContent>
        </w:sdt>
        <w:tc>
          <w:tcPr>
            <w:tcW w:w="1619" w:type="dxa"/>
            <w:tcBorders>
              <w:top w:val="none" w:sz="0" w:space="0" w:color="auto"/>
              <w:bottom w:val="none" w:sz="0" w:space="0" w:color="auto"/>
            </w:tcBorders>
            <w:shd w:val="clear" w:color="auto" w:fill="FFFFFF"/>
          </w:tcPr>
          <w:p w14:paraId="71CC388F"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rPr>
                <w:b/>
                <w:bCs/>
              </w:rPr>
            </w:pPr>
            <w:r w:rsidRPr="00CC4949">
              <w:rPr>
                <w:b/>
                <w:bCs/>
              </w:rPr>
              <w:t>Position and Site Location:</w:t>
            </w:r>
          </w:p>
        </w:tc>
        <w:sdt>
          <w:sdtPr>
            <w:id w:val="-1021306740"/>
            <w:placeholder>
              <w:docPart w:val="6AEB864D0BB748EA8D8A878C1D65D7C7"/>
            </w:placeholder>
            <w:temporary/>
          </w:sdtPr>
          <w:sdtEndPr/>
          <w:sdtContent>
            <w:sdt>
              <w:sdtPr>
                <w:id w:val="669921873"/>
                <w:placeholder>
                  <w:docPart w:val="85BD8130096D445E90453B5D9118520A"/>
                </w:placeholder>
                <w:temporary/>
                <w:showingPlcHdr/>
              </w:sdtPr>
              <w:sdtEndPr/>
              <w:sdtContent>
                <w:tc>
                  <w:tcPr>
                    <w:tcW w:w="3544" w:type="dxa"/>
                    <w:tcBorders>
                      <w:top w:val="none" w:sz="0" w:space="0" w:color="auto"/>
                      <w:bottom w:val="none" w:sz="0" w:space="0" w:color="auto"/>
                      <w:right w:val="none" w:sz="0" w:space="0" w:color="auto"/>
                    </w:tcBorders>
                    <w:shd w:val="clear" w:color="auto" w:fill="FFFFFF"/>
                  </w:tcPr>
                  <w:p w14:paraId="42A2C2DB" w14:textId="514E2D29" w:rsidR="001D42FF" w:rsidRPr="00CC4949" w:rsidRDefault="00BE1CE6" w:rsidP="001D42FF">
                    <w:pPr>
                      <w:spacing w:before="120" w:after="120"/>
                      <w:cnfStyle w:val="000000100000" w:firstRow="0" w:lastRow="0" w:firstColumn="0" w:lastColumn="0" w:oddVBand="0" w:evenVBand="0" w:oddHBand="1" w:evenHBand="0" w:firstRowFirstColumn="0" w:firstRowLastColumn="0" w:lastRowFirstColumn="0" w:lastRowLastColumn="0"/>
                    </w:pPr>
                    <w:r w:rsidRPr="00CC4949">
                      <w:rPr>
                        <w:color w:val="808080"/>
                        <w:sz w:val="20"/>
                      </w:rPr>
                      <w:t>Click here to enter text.</w:t>
                    </w:r>
                  </w:p>
                </w:tc>
              </w:sdtContent>
            </w:sdt>
          </w:sdtContent>
        </w:sdt>
      </w:tr>
      <w:tr w:rsidR="001D42FF" w:rsidRPr="00CC4949" w14:paraId="64FED152" w14:textId="77777777" w:rsidTr="001D42FF">
        <w:trPr>
          <w:trHeight w:val="950"/>
        </w:trPr>
        <w:tc>
          <w:tcPr>
            <w:cnfStyle w:val="001000000000" w:firstRow="0" w:lastRow="0" w:firstColumn="1" w:lastColumn="0" w:oddVBand="0" w:evenVBand="0" w:oddHBand="0" w:evenHBand="0" w:firstRowFirstColumn="0" w:firstRowLastColumn="0" w:lastRowFirstColumn="0" w:lastRowLastColumn="0"/>
            <w:tcW w:w="1595" w:type="dxa"/>
            <w:shd w:val="clear" w:color="auto" w:fill="FFFFFF"/>
          </w:tcPr>
          <w:p w14:paraId="79EE992C" w14:textId="77777777" w:rsidR="001D42FF" w:rsidRPr="00CC4949" w:rsidRDefault="001D42FF" w:rsidP="001D42FF">
            <w:pPr>
              <w:spacing w:before="120" w:after="120"/>
            </w:pPr>
            <w:r w:rsidRPr="00CC4949">
              <w:t>Signature/ HE Number:</w:t>
            </w:r>
          </w:p>
        </w:tc>
        <w:sdt>
          <w:sdtPr>
            <w:id w:val="941111635"/>
            <w:placeholder>
              <w:docPart w:val="CB6C5A77243A4D1C8103434C19DDA6D7"/>
            </w:placeholder>
            <w:temporary/>
          </w:sdtPr>
          <w:sdtEndPr/>
          <w:sdtContent>
            <w:sdt>
              <w:sdtPr>
                <w:id w:val="-1797824813"/>
                <w:placeholder>
                  <w:docPart w:val="F5EFF0F7CB014FC795F6DA40733C87F7"/>
                </w:placeholder>
                <w:temporary/>
                <w:showingPlcHdr/>
              </w:sdtPr>
              <w:sdtEndPr/>
              <w:sdtContent>
                <w:tc>
                  <w:tcPr>
                    <w:tcW w:w="8465" w:type="dxa"/>
                    <w:gridSpan w:val="3"/>
                    <w:shd w:val="clear" w:color="auto" w:fill="FFFFFF"/>
                  </w:tcPr>
                  <w:p w14:paraId="5177337B" w14:textId="098CA7F1" w:rsidR="001D42FF" w:rsidRPr="00CC4949" w:rsidRDefault="00BE1CE6" w:rsidP="001D42FF">
                    <w:pPr>
                      <w:spacing w:before="120" w:after="120"/>
                      <w:cnfStyle w:val="000000000000" w:firstRow="0" w:lastRow="0" w:firstColumn="0" w:lastColumn="0" w:oddVBand="0" w:evenVBand="0" w:oddHBand="0" w:evenHBand="0" w:firstRowFirstColumn="0" w:firstRowLastColumn="0" w:lastRowFirstColumn="0" w:lastRowLastColumn="0"/>
                    </w:pPr>
                    <w:r w:rsidRPr="00CC4949">
                      <w:rPr>
                        <w:color w:val="808080"/>
                        <w:sz w:val="20"/>
                      </w:rPr>
                      <w:t>Click here to enter text.</w:t>
                    </w:r>
                  </w:p>
                </w:tc>
              </w:sdtContent>
            </w:sdt>
          </w:sdtContent>
        </w:sdt>
      </w:tr>
      <w:tr w:rsidR="001D42FF" w:rsidRPr="00CC4949" w14:paraId="03E17E16" w14:textId="77777777" w:rsidTr="001D42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95" w:type="dxa"/>
            <w:tcBorders>
              <w:top w:val="none" w:sz="0" w:space="0" w:color="auto"/>
              <w:left w:val="none" w:sz="0" w:space="0" w:color="auto"/>
              <w:bottom w:val="none" w:sz="0" w:space="0" w:color="auto"/>
            </w:tcBorders>
            <w:shd w:val="clear" w:color="auto" w:fill="FFFFFF"/>
          </w:tcPr>
          <w:p w14:paraId="1EB11640" w14:textId="77777777" w:rsidR="001D42FF" w:rsidRPr="00CC4949" w:rsidRDefault="001D42FF" w:rsidP="001D42FF">
            <w:pPr>
              <w:spacing w:before="120" w:after="120"/>
            </w:pPr>
            <w:r w:rsidRPr="00CC4949">
              <w:t>Date:</w:t>
            </w:r>
          </w:p>
        </w:tc>
        <w:sdt>
          <w:sdtPr>
            <w:rPr>
              <w:rFonts w:cs="Arial"/>
              <w:sz w:val="20"/>
            </w:rPr>
            <w:id w:val="77798861"/>
            <w:placeholder>
              <w:docPart w:val="46449360763B43EA82DDE879D49E8666"/>
            </w:placeholder>
            <w:showingPlcHdr/>
            <w:date>
              <w:dateFormat w:val="d/MM/yyyy"/>
              <w:lid w:val="en-AU"/>
              <w:storeMappedDataAs w:val="dateTime"/>
              <w:calendar w:val="gregorian"/>
            </w:date>
          </w:sdtPr>
          <w:sdtEndPr/>
          <w:sdtContent>
            <w:tc>
              <w:tcPr>
                <w:tcW w:w="8465" w:type="dxa"/>
                <w:gridSpan w:val="3"/>
                <w:tcBorders>
                  <w:top w:val="none" w:sz="0" w:space="0" w:color="auto"/>
                  <w:bottom w:val="none" w:sz="0" w:space="0" w:color="auto"/>
                  <w:right w:val="none" w:sz="0" w:space="0" w:color="auto"/>
                </w:tcBorders>
                <w:shd w:val="clear" w:color="auto" w:fill="FFFFFF"/>
              </w:tcPr>
              <w:p w14:paraId="0AAF5877"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pPr>
                <w:r w:rsidRPr="00CC4949">
                  <w:rPr>
                    <w:rFonts w:cs="Arial"/>
                    <w:sz w:val="20"/>
                  </w:rPr>
                  <w:t>Select a date</w:t>
                </w:r>
              </w:p>
            </w:tc>
          </w:sdtContent>
        </w:sdt>
      </w:tr>
    </w:tbl>
    <w:p w14:paraId="7CAED5F3" w14:textId="77777777" w:rsidR="001D42FF" w:rsidRPr="00CC4949" w:rsidRDefault="001D42FF" w:rsidP="001D42FF">
      <w:pPr>
        <w:spacing w:after="0" w:line="240" w:lineRule="auto"/>
        <w:rPr>
          <w:rFonts w:ascii="Arial" w:eastAsia="Calibri" w:hAnsi="Arial" w:cs="Times New Roman"/>
          <w:sz w:val="20"/>
          <w:szCs w:val="20"/>
        </w:rPr>
      </w:pPr>
      <w:r w:rsidRPr="00CC4949">
        <w:rPr>
          <w:rFonts w:ascii="Arial" w:eastAsia="Calibri" w:hAnsi="Arial" w:cs="Times New Roman"/>
          <w:sz w:val="20"/>
          <w:szCs w:val="20"/>
        </w:rPr>
        <w:t>*Should match Custodian details documented in Part A.</w:t>
      </w:r>
    </w:p>
    <w:p w14:paraId="5A52C1D0" w14:textId="77777777" w:rsidR="001D42FF" w:rsidRPr="00B46782" w:rsidRDefault="001D42FF" w:rsidP="001D42FF">
      <w:pPr>
        <w:spacing w:after="0" w:line="240" w:lineRule="auto"/>
        <w:rPr>
          <w:rFonts w:ascii="Arial" w:eastAsia="Times New Roman" w:hAnsi="Arial" w:cs="Times New Roman"/>
          <w:b/>
          <w:bCs/>
          <w:sz w:val="8"/>
          <w:szCs w:val="28"/>
        </w:rPr>
      </w:pPr>
    </w:p>
    <w:p w14:paraId="33E23030" w14:textId="77777777" w:rsidR="001D42FF" w:rsidRDefault="001D42FF" w:rsidP="001D42FF">
      <w:pPr>
        <w:spacing w:after="0" w:line="240" w:lineRule="auto"/>
        <w:rPr>
          <w:rFonts w:ascii="Arial" w:eastAsia="Times New Roman" w:hAnsi="Arial" w:cs="Times New Roman"/>
          <w:b/>
          <w:bCs/>
          <w:sz w:val="30"/>
          <w:szCs w:val="28"/>
        </w:rPr>
      </w:pPr>
    </w:p>
    <w:tbl>
      <w:tblPr>
        <w:tblStyle w:val="WAHealthTable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5B38"/>
        <w:tblLook w:val="04A0" w:firstRow="1" w:lastRow="0" w:firstColumn="1" w:lastColumn="0" w:noHBand="0" w:noVBand="1"/>
      </w:tblPr>
      <w:tblGrid>
        <w:gridCol w:w="1696"/>
        <w:gridCol w:w="3220"/>
        <w:gridCol w:w="1600"/>
        <w:gridCol w:w="3544"/>
      </w:tblGrid>
      <w:tr w:rsidR="001D42FF" w:rsidRPr="00CC4949" w14:paraId="123704ED" w14:textId="77777777" w:rsidTr="001D42F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060" w:type="dxa"/>
            <w:gridSpan w:val="4"/>
            <w:shd w:val="clear" w:color="auto" w:fill="005B38"/>
          </w:tcPr>
          <w:p w14:paraId="075F834C" w14:textId="77777777" w:rsidR="001D42FF" w:rsidRPr="00CC4949" w:rsidRDefault="001D42FF" w:rsidP="001D42FF">
            <w:pPr>
              <w:shd w:val="clear" w:color="auto" w:fill="005B38"/>
              <w:spacing w:before="120" w:after="120"/>
            </w:pPr>
            <w:r w:rsidRPr="00CC4949">
              <w:t xml:space="preserve">Details of staff member that completed or contributed to the </w:t>
            </w:r>
            <w:r>
              <w:t>Information</w:t>
            </w:r>
            <w:r w:rsidRPr="00CC4949">
              <w:t xml:space="preserve"> Quality Summary (where appropriate).</w:t>
            </w:r>
          </w:p>
          <w:p w14:paraId="763CB6A0" w14:textId="77777777" w:rsidR="001D42FF" w:rsidRPr="00CC4949" w:rsidRDefault="001D42FF" w:rsidP="001D42FF">
            <w:pPr>
              <w:spacing w:before="120" w:after="120"/>
            </w:pPr>
          </w:p>
        </w:tc>
      </w:tr>
      <w:tr w:rsidR="001D42FF" w:rsidRPr="00CC4949" w14:paraId="4DDD7A00" w14:textId="77777777" w:rsidTr="001D42FF">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tcBorders>
            <w:shd w:val="clear" w:color="auto" w:fill="FFFFFF"/>
          </w:tcPr>
          <w:p w14:paraId="63C4A1AE" w14:textId="77777777" w:rsidR="001D42FF" w:rsidRPr="00CC4949" w:rsidRDefault="001D42FF" w:rsidP="001D42FF">
            <w:pPr>
              <w:spacing w:before="120" w:after="120"/>
            </w:pPr>
            <w:r w:rsidRPr="00CC4949">
              <w:t>Name:</w:t>
            </w:r>
          </w:p>
        </w:tc>
        <w:sdt>
          <w:sdtPr>
            <w:id w:val="-1640719816"/>
            <w:placeholder>
              <w:docPart w:val="8E2DF7CEF5DE484B831C6E722F7BDD65"/>
            </w:placeholder>
            <w:temporary/>
            <w:showingPlcHdr/>
          </w:sdtPr>
          <w:sdtEndPr/>
          <w:sdtContent>
            <w:tc>
              <w:tcPr>
                <w:tcW w:w="3220" w:type="dxa"/>
                <w:tcBorders>
                  <w:top w:val="none" w:sz="0" w:space="0" w:color="auto"/>
                  <w:bottom w:val="none" w:sz="0" w:space="0" w:color="auto"/>
                </w:tcBorders>
                <w:shd w:val="clear" w:color="auto" w:fill="FFFFFF"/>
              </w:tcPr>
              <w:p w14:paraId="097B8926"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rPr>
                    <w:b/>
                    <w:bCs/>
                  </w:rPr>
                </w:pPr>
                <w:r w:rsidRPr="00CC4949">
                  <w:rPr>
                    <w:color w:val="808080"/>
                    <w:sz w:val="20"/>
                  </w:rPr>
                  <w:t>Click here to enter text.</w:t>
                </w:r>
              </w:p>
            </w:tc>
          </w:sdtContent>
        </w:sdt>
        <w:tc>
          <w:tcPr>
            <w:tcW w:w="1600" w:type="dxa"/>
            <w:tcBorders>
              <w:top w:val="none" w:sz="0" w:space="0" w:color="auto"/>
              <w:bottom w:val="none" w:sz="0" w:space="0" w:color="auto"/>
            </w:tcBorders>
            <w:shd w:val="clear" w:color="auto" w:fill="FFFFFF"/>
          </w:tcPr>
          <w:p w14:paraId="634930B9"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rPr>
                <w:b/>
                <w:bCs/>
              </w:rPr>
            </w:pPr>
            <w:r w:rsidRPr="00CC4949">
              <w:rPr>
                <w:b/>
                <w:bCs/>
              </w:rPr>
              <w:t>Position and Site Location:</w:t>
            </w:r>
          </w:p>
        </w:tc>
        <w:sdt>
          <w:sdtPr>
            <w:id w:val="-1306079645"/>
            <w:placeholder>
              <w:docPart w:val="56AD4E8F5B3A4D1E8732E57AC2453484"/>
            </w:placeholder>
            <w:temporary/>
            <w:showingPlcHdr/>
          </w:sdtPr>
          <w:sdtEndPr/>
          <w:sdtContent>
            <w:tc>
              <w:tcPr>
                <w:tcW w:w="3544" w:type="dxa"/>
                <w:tcBorders>
                  <w:top w:val="none" w:sz="0" w:space="0" w:color="auto"/>
                  <w:bottom w:val="none" w:sz="0" w:space="0" w:color="auto"/>
                  <w:right w:val="none" w:sz="0" w:space="0" w:color="auto"/>
                </w:tcBorders>
                <w:shd w:val="clear" w:color="auto" w:fill="FFFFFF"/>
              </w:tcPr>
              <w:p w14:paraId="09DF12B6"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pPr>
                <w:r w:rsidRPr="00CC4949">
                  <w:rPr>
                    <w:color w:val="808080"/>
                    <w:sz w:val="20"/>
                  </w:rPr>
                  <w:t>Click here to enter text.</w:t>
                </w:r>
              </w:p>
            </w:tc>
          </w:sdtContent>
        </w:sdt>
      </w:tr>
      <w:tr w:rsidR="001D42FF" w:rsidRPr="00CC4949" w14:paraId="00B33690" w14:textId="77777777" w:rsidTr="001D42FF">
        <w:trPr>
          <w:trHeight w:val="99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shd w:val="clear" w:color="auto" w:fill="FFFFFF"/>
          </w:tcPr>
          <w:p w14:paraId="449E4072" w14:textId="77777777" w:rsidR="001D42FF" w:rsidRPr="00CC4949" w:rsidRDefault="001D42FF" w:rsidP="001D42FF">
            <w:pPr>
              <w:spacing w:before="120" w:after="120"/>
            </w:pPr>
            <w:r w:rsidRPr="00CC4949">
              <w:t>Signature/</w:t>
            </w:r>
          </w:p>
          <w:p w14:paraId="061B2537" w14:textId="77777777" w:rsidR="001D42FF" w:rsidRPr="00CC4949" w:rsidRDefault="001D42FF" w:rsidP="001D42FF">
            <w:pPr>
              <w:spacing w:before="120" w:after="120"/>
            </w:pPr>
            <w:r w:rsidRPr="00CC4949">
              <w:t>HE Number:</w:t>
            </w:r>
          </w:p>
        </w:tc>
        <w:sdt>
          <w:sdtPr>
            <w:id w:val="-1539899539"/>
            <w:placeholder>
              <w:docPart w:val="71FF7205AE6546A2969FBC6CE2BB1076"/>
            </w:placeholder>
            <w:temporary/>
            <w:showingPlcHdr/>
          </w:sdtPr>
          <w:sdtEndPr/>
          <w:sdtContent>
            <w:tc>
              <w:tcPr>
                <w:tcW w:w="8364" w:type="dxa"/>
                <w:gridSpan w:val="3"/>
                <w:tcBorders>
                  <w:bottom w:val="single" w:sz="4" w:space="0" w:color="auto"/>
                </w:tcBorders>
                <w:shd w:val="clear" w:color="auto" w:fill="FFFFFF"/>
              </w:tcPr>
              <w:p w14:paraId="5A6F739D" w14:textId="2B753C6D" w:rsidR="001D42FF" w:rsidRPr="00CC4949" w:rsidRDefault="00293673" w:rsidP="001D42FF">
                <w:pPr>
                  <w:spacing w:before="120" w:after="120"/>
                  <w:cnfStyle w:val="000000000000" w:firstRow="0" w:lastRow="0" w:firstColumn="0" w:lastColumn="0" w:oddVBand="0" w:evenVBand="0" w:oddHBand="0" w:evenHBand="0" w:firstRowFirstColumn="0" w:firstRowLastColumn="0" w:lastRowFirstColumn="0" w:lastRowLastColumn="0"/>
                </w:pPr>
                <w:r w:rsidRPr="00293673">
                  <w:rPr>
                    <w:rStyle w:val="PlaceholderText"/>
                    <w:sz w:val="20"/>
                    <w:szCs w:val="16"/>
                  </w:rPr>
                  <w:t>Click or tap here to enter text.</w:t>
                </w:r>
              </w:p>
            </w:tc>
          </w:sdtContent>
        </w:sdt>
      </w:tr>
      <w:tr w:rsidR="001D42FF" w:rsidRPr="00CC4949" w14:paraId="34E17655" w14:textId="77777777" w:rsidTr="001D42F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FFFFFF"/>
          </w:tcPr>
          <w:p w14:paraId="7640F4B2" w14:textId="77777777" w:rsidR="001D42FF" w:rsidRPr="00CC4949" w:rsidRDefault="001D42FF" w:rsidP="001D42FF">
            <w:pPr>
              <w:spacing w:before="120" w:after="120"/>
            </w:pPr>
            <w:r w:rsidRPr="00CC4949">
              <w:t>Date:</w:t>
            </w:r>
          </w:p>
        </w:tc>
        <w:sdt>
          <w:sdtPr>
            <w:rPr>
              <w:rFonts w:cs="Arial"/>
              <w:sz w:val="20"/>
            </w:rPr>
            <w:id w:val="268671171"/>
            <w:placeholder>
              <w:docPart w:val="FEDEC870CA91418FABC8FF23A0AB00B9"/>
            </w:placeholder>
            <w:showingPlcHdr/>
            <w:date>
              <w:dateFormat w:val="d/MM/yyyy"/>
              <w:lid w:val="en-AU"/>
              <w:storeMappedDataAs w:val="dateTime"/>
              <w:calendar w:val="gregorian"/>
            </w:date>
          </w:sdtPr>
          <w:sdtEndPr/>
          <w:sdtContent>
            <w:tc>
              <w:tcPr>
                <w:tcW w:w="8364" w:type="dxa"/>
                <w:gridSpan w:val="3"/>
                <w:tcBorders>
                  <w:top w:val="single" w:sz="4" w:space="0" w:color="auto"/>
                  <w:left w:val="single" w:sz="4" w:space="0" w:color="auto"/>
                  <w:bottom w:val="single" w:sz="4" w:space="0" w:color="auto"/>
                  <w:right w:val="single" w:sz="4" w:space="0" w:color="auto"/>
                </w:tcBorders>
                <w:shd w:val="clear" w:color="auto" w:fill="FFFFFF"/>
              </w:tcPr>
              <w:p w14:paraId="34F84E52"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pPr>
                <w:r w:rsidRPr="00CC4949">
                  <w:rPr>
                    <w:rFonts w:cs="Arial"/>
                    <w:sz w:val="20"/>
                  </w:rPr>
                  <w:t>Select a date</w:t>
                </w:r>
              </w:p>
            </w:tc>
          </w:sdtContent>
        </w:sdt>
      </w:tr>
    </w:tbl>
    <w:p w14:paraId="48856CDA" w14:textId="77777777" w:rsidR="001D42FF" w:rsidRDefault="001D42FF" w:rsidP="001D42FF">
      <w:pPr>
        <w:spacing w:after="170" w:line="320" w:lineRule="exact"/>
        <w:rPr>
          <w:rFonts w:ascii="Arial" w:hAnsi="Arial" w:cs="Arial"/>
          <w:sz w:val="24"/>
          <w:szCs w:val="24"/>
        </w:rPr>
      </w:pPr>
    </w:p>
    <w:tbl>
      <w:tblPr>
        <w:tblStyle w:val="WAHealthTable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5B38"/>
        <w:tblLook w:val="04A0" w:firstRow="1" w:lastRow="0" w:firstColumn="1" w:lastColumn="0" w:noHBand="0" w:noVBand="1"/>
      </w:tblPr>
      <w:tblGrid>
        <w:gridCol w:w="1696"/>
        <w:gridCol w:w="8364"/>
      </w:tblGrid>
      <w:tr w:rsidR="001D42FF" w:rsidRPr="00CC4949" w14:paraId="402F9AD3" w14:textId="77777777" w:rsidTr="001D42F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005B38"/>
          </w:tcPr>
          <w:p w14:paraId="41ADB618" w14:textId="77777777" w:rsidR="001D42FF" w:rsidRPr="00CC4949" w:rsidRDefault="001D42FF" w:rsidP="001D42FF">
            <w:pPr>
              <w:shd w:val="clear" w:color="auto" w:fill="005B38"/>
              <w:spacing w:before="120" w:after="120"/>
            </w:pPr>
            <w:r>
              <w:t>Next Review Date:</w:t>
            </w:r>
          </w:p>
        </w:tc>
      </w:tr>
      <w:tr w:rsidR="001D42FF" w:rsidRPr="00CC4949" w14:paraId="5DBEB252" w14:textId="77777777" w:rsidTr="001D42F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FFFFFF"/>
          </w:tcPr>
          <w:p w14:paraId="7D535DE6" w14:textId="77777777" w:rsidR="001D42FF" w:rsidRPr="00CC4949" w:rsidRDefault="001D42FF" w:rsidP="001D42FF">
            <w:pPr>
              <w:spacing w:before="120" w:after="120"/>
            </w:pPr>
            <w:r w:rsidRPr="00B46782">
              <w:t>Date:</w:t>
            </w:r>
          </w:p>
        </w:tc>
        <w:sdt>
          <w:sdtPr>
            <w:rPr>
              <w:rFonts w:cs="Arial"/>
              <w:sz w:val="20"/>
            </w:rPr>
            <w:id w:val="-755129462"/>
            <w:placeholder>
              <w:docPart w:val="F87150F3063C4DE89B4F340018755C1F"/>
            </w:placeholder>
            <w:showingPlcHdr/>
            <w:date>
              <w:dateFormat w:val="d/MM/yyyy"/>
              <w:lid w:val="en-AU"/>
              <w:storeMappedDataAs w:val="dateTime"/>
              <w:calendar w:val="gregorian"/>
            </w:date>
          </w:sdtPr>
          <w:sdtEndPr/>
          <w:sdtContent>
            <w:tc>
              <w:tcPr>
                <w:tcW w:w="8364" w:type="dxa"/>
                <w:tcBorders>
                  <w:top w:val="single" w:sz="4" w:space="0" w:color="auto"/>
                  <w:left w:val="single" w:sz="4" w:space="0" w:color="auto"/>
                  <w:bottom w:val="single" w:sz="4" w:space="0" w:color="auto"/>
                  <w:right w:val="single" w:sz="4" w:space="0" w:color="auto"/>
                </w:tcBorders>
                <w:shd w:val="clear" w:color="auto" w:fill="FFFFFF"/>
              </w:tcPr>
              <w:p w14:paraId="02464B2D" w14:textId="77777777" w:rsidR="001D42FF" w:rsidRPr="00CC4949" w:rsidRDefault="001D42FF" w:rsidP="001D42FF">
                <w:pPr>
                  <w:spacing w:before="120" w:after="120"/>
                  <w:cnfStyle w:val="000000100000" w:firstRow="0" w:lastRow="0" w:firstColumn="0" w:lastColumn="0" w:oddVBand="0" w:evenVBand="0" w:oddHBand="1" w:evenHBand="0" w:firstRowFirstColumn="0" w:firstRowLastColumn="0" w:lastRowFirstColumn="0" w:lastRowLastColumn="0"/>
                </w:pPr>
                <w:r w:rsidRPr="00CC4949">
                  <w:rPr>
                    <w:rFonts w:cs="Arial"/>
                    <w:sz w:val="20"/>
                  </w:rPr>
                  <w:t>Select a date</w:t>
                </w:r>
              </w:p>
            </w:tc>
          </w:sdtContent>
        </w:sdt>
      </w:tr>
    </w:tbl>
    <w:p w14:paraId="0C5D4414" w14:textId="1B35D04B" w:rsidR="001D42FF" w:rsidRDefault="001D42FF" w:rsidP="001D42FF"/>
    <w:p w14:paraId="71095FC5" w14:textId="59B4BF2D" w:rsidR="001D42FF" w:rsidRDefault="001D42FF" w:rsidP="001D42FF"/>
    <w:p w14:paraId="0FAC04BA" w14:textId="7374947F" w:rsidR="001D42FF" w:rsidRDefault="001D42FF" w:rsidP="001D42FF"/>
    <w:p w14:paraId="553E064C" w14:textId="7291C151" w:rsidR="001D42FF" w:rsidRDefault="001D42FF" w:rsidP="001D42FF">
      <w:pPr>
        <w:tabs>
          <w:tab w:val="left" w:pos="4488"/>
        </w:tabs>
        <w:rPr>
          <w:rFonts w:ascii="Arial" w:hAnsi="Arial" w:cs="Arial"/>
          <w:b/>
          <w:color w:val="005B38"/>
          <w:sz w:val="28"/>
        </w:rPr>
      </w:pPr>
    </w:p>
    <w:p w14:paraId="47846A53" w14:textId="2EF0DB57" w:rsidR="001D42FF" w:rsidRDefault="001D42FF" w:rsidP="00BA4062">
      <w:pPr>
        <w:tabs>
          <w:tab w:val="left" w:pos="3150"/>
        </w:tabs>
      </w:pPr>
    </w:p>
    <w:sectPr w:rsidR="001D42FF" w:rsidSect="009A04AD">
      <w:headerReference w:type="default" r:id="rId10"/>
      <w:footerReference w:type="default" r:id="rId11"/>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BFED" w14:textId="77777777" w:rsidR="00CE714E" w:rsidRDefault="00CE714E" w:rsidP="00E641C9">
      <w:pPr>
        <w:spacing w:after="0" w:line="240" w:lineRule="auto"/>
      </w:pPr>
      <w:r>
        <w:separator/>
      </w:r>
    </w:p>
  </w:endnote>
  <w:endnote w:type="continuationSeparator" w:id="0">
    <w:p w14:paraId="3540FAD6" w14:textId="77777777" w:rsidR="00CE714E" w:rsidRDefault="00CE714E" w:rsidP="00E6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736666"/>
      <w:docPartObj>
        <w:docPartGallery w:val="Page Numbers (Bottom of Page)"/>
        <w:docPartUnique/>
      </w:docPartObj>
    </w:sdtPr>
    <w:sdtEndPr>
      <w:rPr>
        <w:noProof/>
      </w:rPr>
    </w:sdtEndPr>
    <w:sdtContent>
      <w:p w14:paraId="4500B851" w14:textId="77777777" w:rsidR="00C96620" w:rsidRDefault="00C96620" w:rsidP="00C30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BCC0C" w14:textId="77777777" w:rsidR="00C96620" w:rsidRDefault="00C96620" w:rsidP="000F5860">
    <w:pPr>
      <w:pStyle w:val="Footer"/>
      <w:tabs>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3184" w14:textId="77777777" w:rsidR="00CE714E" w:rsidRDefault="00CE714E" w:rsidP="00E641C9">
      <w:pPr>
        <w:spacing w:after="0" w:line="240" w:lineRule="auto"/>
      </w:pPr>
      <w:r>
        <w:separator/>
      </w:r>
    </w:p>
  </w:footnote>
  <w:footnote w:type="continuationSeparator" w:id="0">
    <w:p w14:paraId="704C0399" w14:textId="77777777" w:rsidR="00CE714E" w:rsidRDefault="00CE714E" w:rsidP="00E6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6331" w14:textId="77777777" w:rsidR="00C96620" w:rsidRDefault="00C9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563"/>
    <w:multiLevelType w:val="hybridMultilevel"/>
    <w:tmpl w:val="ED6042BA"/>
    <w:lvl w:ilvl="0" w:tplc="0C090001">
      <w:start w:val="1"/>
      <w:numFmt w:val="bullet"/>
      <w:lvlText w:val=""/>
      <w:lvlJc w:val="left"/>
      <w:pPr>
        <w:ind w:left="42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5AAA44">
      <w:start w:val="1"/>
      <w:numFmt w:val="bullet"/>
      <w:lvlText w:val="o"/>
      <w:lvlJc w:val="left"/>
      <w:pPr>
        <w:ind w:left="1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349056">
      <w:start w:val="1"/>
      <w:numFmt w:val="bullet"/>
      <w:lvlText w:val="▪"/>
      <w:lvlJc w:val="left"/>
      <w:pPr>
        <w:ind w:left="1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AB408">
      <w:start w:val="1"/>
      <w:numFmt w:val="bullet"/>
      <w:lvlText w:val="•"/>
      <w:lvlJc w:val="left"/>
      <w:pPr>
        <w:ind w:left="2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66F82">
      <w:start w:val="1"/>
      <w:numFmt w:val="bullet"/>
      <w:lvlText w:val="o"/>
      <w:lvlJc w:val="left"/>
      <w:pPr>
        <w:ind w:left="3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229190">
      <w:start w:val="1"/>
      <w:numFmt w:val="bullet"/>
      <w:lvlText w:val="▪"/>
      <w:lvlJc w:val="left"/>
      <w:pPr>
        <w:ind w:left="3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DAB51C">
      <w:start w:val="1"/>
      <w:numFmt w:val="bullet"/>
      <w:lvlText w:val="•"/>
      <w:lvlJc w:val="left"/>
      <w:pPr>
        <w:ind w:left="4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F4F2F0">
      <w:start w:val="1"/>
      <w:numFmt w:val="bullet"/>
      <w:lvlText w:val="o"/>
      <w:lvlJc w:val="left"/>
      <w:pPr>
        <w:ind w:left="5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F0FA34">
      <w:start w:val="1"/>
      <w:numFmt w:val="bullet"/>
      <w:lvlText w:val="▪"/>
      <w:lvlJc w:val="left"/>
      <w:pPr>
        <w:ind w:left="6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0047D"/>
    <w:multiLevelType w:val="hybridMultilevel"/>
    <w:tmpl w:val="23E800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1371054B"/>
    <w:multiLevelType w:val="hybridMultilevel"/>
    <w:tmpl w:val="89AE7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32BDE"/>
    <w:multiLevelType w:val="hybridMultilevel"/>
    <w:tmpl w:val="314A7538"/>
    <w:lvl w:ilvl="0" w:tplc="0C090001">
      <w:start w:val="1"/>
      <w:numFmt w:val="bullet"/>
      <w:lvlText w:val=""/>
      <w:lvlJc w:val="left"/>
      <w:pPr>
        <w:ind w:left="7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F5CD414">
      <w:start w:val="1"/>
      <w:numFmt w:val="bullet"/>
      <w:lvlText w:val="o"/>
      <w:lvlJc w:val="left"/>
      <w:pPr>
        <w:ind w:left="1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0421E6">
      <w:start w:val="1"/>
      <w:numFmt w:val="bullet"/>
      <w:lvlText w:val="▪"/>
      <w:lvlJc w:val="left"/>
      <w:pPr>
        <w:ind w:left="1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8A935C">
      <w:start w:val="1"/>
      <w:numFmt w:val="bullet"/>
      <w:lvlText w:val="•"/>
      <w:lvlJc w:val="left"/>
      <w:pPr>
        <w:ind w:left="2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427780">
      <w:start w:val="1"/>
      <w:numFmt w:val="bullet"/>
      <w:lvlText w:val="o"/>
      <w:lvlJc w:val="left"/>
      <w:pPr>
        <w:ind w:left="3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CABBA">
      <w:start w:val="1"/>
      <w:numFmt w:val="bullet"/>
      <w:lvlText w:val="▪"/>
      <w:lvlJc w:val="left"/>
      <w:pPr>
        <w:ind w:left="4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6B444">
      <w:start w:val="1"/>
      <w:numFmt w:val="bullet"/>
      <w:lvlText w:val="•"/>
      <w:lvlJc w:val="left"/>
      <w:pPr>
        <w:ind w:left="4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67D34">
      <w:start w:val="1"/>
      <w:numFmt w:val="bullet"/>
      <w:lvlText w:val="o"/>
      <w:lvlJc w:val="left"/>
      <w:pPr>
        <w:ind w:left="5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C595E">
      <w:start w:val="1"/>
      <w:numFmt w:val="bullet"/>
      <w:lvlText w:val="▪"/>
      <w:lvlJc w:val="left"/>
      <w:pPr>
        <w:ind w:left="6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B40089"/>
    <w:multiLevelType w:val="multilevel"/>
    <w:tmpl w:val="854E902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5" w15:restartNumberingAfterBreak="0">
    <w:nsid w:val="255B571A"/>
    <w:multiLevelType w:val="hybridMultilevel"/>
    <w:tmpl w:val="A216C2C8"/>
    <w:lvl w:ilvl="0" w:tplc="B8307914">
      <w:start w:val="1"/>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8427EE"/>
    <w:multiLevelType w:val="multilevel"/>
    <w:tmpl w:val="D16E239A"/>
    <w:lvl w:ilvl="0">
      <w:start w:val="1"/>
      <w:numFmt w:val="decimal"/>
      <w:lvlText w:val="%1."/>
      <w:lvlJc w:val="left"/>
      <w:pPr>
        <w:ind w:left="502" w:hanging="360"/>
      </w:pPr>
      <w:rPr>
        <w:rFonts w:hint="default"/>
        <w:b/>
        <w:color w:val="auto"/>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7" w15:restartNumberingAfterBreak="0">
    <w:nsid w:val="46364C72"/>
    <w:multiLevelType w:val="hybridMultilevel"/>
    <w:tmpl w:val="CB7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BE75C3"/>
    <w:multiLevelType w:val="multilevel"/>
    <w:tmpl w:val="FD2C0C7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FF30C6"/>
    <w:multiLevelType w:val="hybridMultilevel"/>
    <w:tmpl w:val="183E4876"/>
    <w:lvl w:ilvl="0" w:tplc="AF0836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C5B88"/>
    <w:multiLevelType w:val="hybridMultilevel"/>
    <w:tmpl w:val="5C76A77C"/>
    <w:lvl w:ilvl="0" w:tplc="AECE85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C23E8B"/>
    <w:multiLevelType w:val="multilevel"/>
    <w:tmpl w:val="26B418E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510709"/>
    <w:multiLevelType w:val="hybridMultilevel"/>
    <w:tmpl w:val="08B42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B346890"/>
    <w:multiLevelType w:val="hybridMultilevel"/>
    <w:tmpl w:val="74E2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BE74D9"/>
    <w:multiLevelType w:val="hybridMultilevel"/>
    <w:tmpl w:val="E72C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046530"/>
    <w:multiLevelType w:val="hybridMultilevel"/>
    <w:tmpl w:val="5DCA87A6"/>
    <w:lvl w:ilvl="0" w:tplc="B8307914">
      <w:start w:val="1"/>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722045"/>
    <w:multiLevelType w:val="hybridMultilevel"/>
    <w:tmpl w:val="22DA4BCE"/>
    <w:lvl w:ilvl="0" w:tplc="4C248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939308">
    <w:abstractNumId w:val="0"/>
  </w:num>
  <w:num w:numId="2" w16cid:durableId="2095589387">
    <w:abstractNumId w:val="3"/>
  </w:num>
  <w:num w:numId="3" w16cid:durableId="1500846752">
    <w:abstractNumId w:val="4"/>
  </w:num>
  <w:num w:numId="4" w16cid:durableId="766658764">
    <w:abstractNumId w:val="6"/>
  </w:num>
  <w:num w:numId="5" w16cid:durableId="1767115464">
    <w:abstractNumId w:val="16"/>
  </w:num>
  <w:num w:numId="6" w16cid:durableId="1502232613">
    <w:abstractNumId w:val="9"/>
  </w:num>
  <w:num w:numId="7" w16cid:durableId="406656756">
    <w:abstractNumId w:val="1"/>
  </w:num>
  <w:num w:numId="8" w16cid:durableId="52586074">
    <w:abstractNumId w:val="14"/>
  </w:num>
  <w:num w:numId="9" w16cid:durableId="219218926">
    <w:abstractNumId w:val="10"/>
  </w:num>
  <w:num w:numId="10" w16cid:durableId="479077747">
    <w:abstractNumId w:val="7"/>
  </w:num>
  <w:num w:numId="11" w16cid:durableId="1852062482">
    <w:abstractNumId w:val="11"/>
  </w:num>
  <w:num w:numId="12" w16cid:durableId="636954798">
    <w:abstractNumId w:val="8"/>
  </w:num>
  <w:num w:numId="13" w16cid:durableId="183597074">
    <w:abstractNumId w:val="15"/>
  </w:num>
  <w:num w:numId="14" w16cid:durableId="1106078737">
    <w:abstractNumId w:val="5"/>
  </w:num>
  <w:num w:numId="15" w16cid:durableId="1996295345">
    <w:abstractNumId w:val="13"/>
  </w:num>
  <w:num w:numId="16" w16cid:durableId="365328732">
    <w:abstractNumId w:val="12"/>
  </w:num>
  <w:num w:numId="17" w16cid:durableId="96751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C9"/>
    <w:rsid w:val="000004FF"/>
    <w:rsid w:val="000032A5"/>
    <w:rsid w:val="00003572"/>
    <w:rsid w:val="000116EC"/>
    <w:rsid w:val="00025440"/>
    <w:rsid w:val="00032640"/>
    <w:rsid w:val="000468C1"/>
    <w:rsid w:val="00046FB4"/>
    <w:rsid w:val="000478AE"/>
    <w:rsid w:val="000519F8"/>
    <w:rsid w:val="000534A9"/>
    <w:rsid w:val="00067613"/>
    <w:rsid w:val="00093C62"/>
    <w:rsid w:val="000A78B1"/>
    <w:rsid w:val="000B04C2"/>
    <w:rsid w:val="000C09E3"/>
    <w:rsid w:val="000C5B60"/>
    <w:rsid w:val="000D77C6"/>
    <w:rsid w:val="000F296D"/>
    <w:rsid w:val="000F56D5"/>
    <w:rsid w:val="000F5860"/>
    <w:rsid w:val="00101CD8"/>
    <w:rsid w:val="0010779D"/>
    <w:rsid w:val="00121911"/>
    <w:rsid w:val="00141CBC"/>
    <w:rsid w:val="001450EC"/>
    <w:rsid w:val="00147062"/>
    <w:rsid w:val="00152872"/>
    <w:rsid w:val="001631BE"/>
    <w:rsid w:val="00165DA8"/>
    <w:rsid w:val="00166B1E"/>
    <w:rsid w:val="001760EE"/>
    <w:rsid w:val="0018367E"/>
    <w:rsid w:val="001A18A4"/>
    <w:rsid w:val="001A5813"/>
    <w:rsid w:val="001B068E"/>
    <w:rsid w:val="001C5E97"/>
    <w:rsid w:val="001D42FF"/>
    <w:rsid w:val="001E3F08"/>
    <w:rsid w:val="001E5703"/>
    <w:rsid w:val="00203BF4"/>
    <w:rsid w:val="00206FCA"/>
    <w:rsid w:val="00216C5D"/>
    <w:rsid w:val="002233CE"/>
    <w:rsid w:val="00231731"/>
    <w:rsid w:val="0024212A"/>
    <w:rsid w:val="002608AA"/>
    <w:rsid w:val="00276AC2"/>
    <w:rsid w:val="00277394"/>
    <w:rsid w:val="002847D8"/>
    <w:rsid w:val="00293673"/>
    <w:rsid w:val="00296C0C"/>
    <w:rsid w:val="002A169F"/>
    <w:rsid w:val="002B59D2"/>
    <w:rsid w:val="002B790C"/>
    <w:rsid w:val="002C3656"/>
    <w:rsid w:val="002C3FB5"/>
    <w:rsid w:val="002C446A"/>
    <w:rsid w:val="002C608E"/>
    <w:rsid w:val="002D1AAE"/>
    <w:rsid w:val="002D5A90"/>
    <w:rsid w:val="002D7DE6"/>
    <w:rsid w:val="002E156D"/>
    <w:rsid w:val="002E2ED7"/>
    <w:rsid w:val="002F014B"/>
    <w:rsid w:val="002F4DF8"/>
    <w:rsid w:val="003023B8"/>
    <w:rsid w:val="00307609"/>
    <w:rsid w:val="00320297"/>
    <w:rsid w:val="00322819"/>
    <w:rsid w:val="0033386A"/>
    <w:rsid w:val="00335598"/>
    <w:rsid w:val="0034368C"/>
    <w:rsid w:val="00347F67"/>
    <w:rsid w:val="00361484"/>
    <w:rsid w:val="003619F3"/>
    <w:rsid w:val="00366039"/>
    <w:rsid w:val="00372A2B"/>
    <w:rsid w:val="00384FC9"/>
    <w:rsid w:val="00390DBD"/>
    <w:rsid w:val="003A1428"/>
    <w:rsid w:val="003A70A1"/>
    <w:rsid w:val="003C2BBD"/>
    <w:rsid w:val="003E54EE"/>
    <w:rsid w:val="00405104"/>
    <w:rsid w:val="004060BB"/>
    <w:rsid w:val="00410F6B"/>
    <w:rsid w:val="0041381D"/>
    <w:rsid w:val="00413956"/>
    <w:rsid w:val="0041398E"/>
    <w:rsid w:val="00415EFB"/>
    <w:rsid w:val="0041650B"/>
    <w:rsid w:val="00416628"/>
    <w:rsid w:val="00417419"/>
    <w:rsid w:val="00425388"/>
    <w:rsid w:val="004400CD"/>
    <w:rsid w:val="00443051"/>
    <w:rsid w:val="00497599"/>
    <w:rsid w:val="004A09ED"/>
    <w:rsid w:val="004B20DB"/>
    <w:rsid w:val="004E5569"/>
    <w:rsid w:val="004F1C27"/>
    <w:rsid w:val="004F32EA"/>
    <w:rsid w:val="004F6D8E"/>
    <w:rsid w:val="00527A03"/>
    <w:rsid w:val="005406A9"/>
    <w:rsid w:val="00541BAA"/>
    <w:rsid w:val="00551B0D"/>
    <w:rsid w:val="00555359"/>
    <w:rsid w:val="005568CD"/>
    <w:rsid w:val="00572B97"/>
    <w:rsid w:val="00574F8A"/>
    <w:rsid w:val="005751B3"/>
    <w:rsid w:val="00576608"/>
    <w:rsid w:val="00586E9F"/>
    <w:rsid w:val="00590546"/>
    <w:rsid w:val="00594994"/>
    <w:rsid w:val="0059573F"/>
    <w:rsid w:val="005A305F"/>
    <w:rsid w:val="005B7C3F"/>
    <w:rsid w:val="005C3268"/>
    <w:rsid w:val="005D40D1"/>
    <w:rsid w:val="005D5B41"/>
    <w:rsid w:val="005E534C"/>
    <w:rsid w:val="006054EB"/>
    <w:rsid w:val="00617BA4"/>
    <w:rsid w:val="00621218"/>
    <w:rsid w:val="006236CF"/>
    <w:rsid w:val="0063645F"/>
    <w:rsid w:val="00642C68"/>
    <w:rsid w:val="00657032"/>
    <w:rsid w:val="006776DF"/>
    <w:rsid w:val="006849AE"/>
    <w:rsid w:val="0068737F"/>
    <w:rsid w:val="00690988"/>
    <w:rsid w:val="006949C5"/>
    <w:rsid w:val="00696FB0"/>
    <w:rsid w:val="006A28D1"/>
    <w:rsid w:val="006A598C"/>
    <w:rsid w:val="006B183E"/>
    <w:rsid w:val="006C4EB4"/>
    <w:rsid w:val="006F69C5"/>
    <w:rsid w:val="007068F2"/>
    <w:rsid w:val="00707B42"/>
    <w:rsid w:val="0072096A"/>
    <w:rsid w:val="00720EF2"/>
    <w:rsid w:val="007214F9"/>
    <w:rsid w:val="007419B4"/>
    <w:rsid w:val="00751578"/>
    <w:rsid w:val="00786855"/>
    <w:rsid w:val="00787DD3"/>
    <w:rsid w:val="00791048"/>
    <w:rsid w:val="007A3A00"/>
    <w:rsid w:val="007A3F17"/>
    <w:rsid w:val="007B1C68"/>
    <w:rsid w:val="007C190C"/>
    <w:rsid w:val="007D046D"/>
    <w:rsid w:val="007D3DA2"/>
    <w:rsid w:val="007E5D50"/>
    <w:rsid w:val="007F0084"/>
    <w:rsid w:val="007F76CF"/>
    <w:rsid w:val="0080544F"/>
    <w:rsid w:val="00811608"/>
    <w:rsid w:val="00820143"/>
    <w:rsid w:val="00830E06"/>
    <w:rsid w:val="0083345B"/>
    <w:rsid w:val="008456C1"/>
    <w:rsid w:val="00854259"/>
    <w:rsid w:val="0087298D"/>
    <w:rsid w:val="0089169C"/>
    <w:rsid w:val="008A442D"/>
    <w:rsid w:val="008B3139"/>
    <w:rsid w:val="008C0E70"/>
    <w:rsid w:val="008C10C0"/>
    <w:rsid w:val="008E2C99"/>
    <w:rsid w:val="008F3724"/>
    <w:rsid w:val="009115C2"/>
    <w:rsid w:val="00916CFF"/>
    <w:rsid w:val="00921792"/>
    <w:rsid w:val="00947851"/>
    <w:rsid w:val="009509F6"/>
    <w:rsid w:val="0095398D"/>
    <w:rsid w:val="00955E8F"/>
    <w:rsid w:val="00971A7C"/>
    <w:rsid w:val="00974E0D"/>
    <w:rsid w:val="0098466D"/>
    <w:rsid w:val="009A04AD"/>
    <w:rsid w:val="009A1126"/>
    <w:rsid w:val="009B1C67"/>
    <w:rsid w:val="009B6534"/>
    <w:rsid w:val="009B6767"/>
    <w:rsid w:val="009D45AC"/>
    <w:rsid w:val="009E530F"/>
    <w:rsid w:val="009F4370"/>
    <w:rsid w:val="00A02768"/>
    <w:rsid w:val="00A12C79"/>
    <w:rsid w:val="00A15075"/>
    <w:rsid w:val="00A168E3"/>
    <w:rsid w:val="00A26D1B"/>
    <w:rsid w:val="00A43AC1"/>
    <w:rsid w:val="00A45BB6"/>
    <w:rsid w:val="00A46EB5"/>
    <w:rsid w:val="00A53C4D"/>
    <w:rsid w:val="00A57FDD"/>
    <w:rsid w:val="00A6048A"/>
    <w:rsid w:val="00A73AB3"/>
    <w:rsid w:val="00A871EA"/>
    <w:rsid w:val="00AA01CD"/>
    <w:rsid w:val="00AA0936"/>
    <w:rsid w:val="00AB2618"/>
    <w:rsid w:val="00AB458E"/>
    <w:rsid w:val="00AC2F84"/>
    <w:rsid w:val="00AE6D3D"/>
    <w:rsid w:val="00B20D66"/>
    <w:rsid w:val="00B246D3"/>
    <w:rsid w:val="00B269C2"/>
    <w:rsid w:val="00B2744F"/>
    <w:rsid w:val="00B400EA"/>
    <w:rsid w:val="00B40580"/>
    <w:rsid w:val="00B46782"/>
    <w:rsid w:val="00B50EA8"/>
    <w:rsid w:val="00B5433B"/>
    <w:rsid w:val="00B568D1"/>
    <w:rsid w:val="00B65F23"/>
    <w:rsid w:val="00B81951"/>
    <w:rsid w:val="00B86008"/>
    <w:rsid w:val="00B92B87"/>
    <w:rsid w:val="00BA24B7"/>
    <w:rsid w:val="00BA4062"/>
    <w:rsid w:val="00BA5235"/>
    <w:rsid w:val="00BA73CA"/>
    <w:rsid w:val="00BC24FC"/>
    <w:rsid w:val="00BC7C1D"/>
    <w:rsid w:val="00BD4958"/>
    <w:rsid w:val="00BE1CE6"/>
    <w:rsid w:val="00BE50B4"/>
    <w:rsid w:val="00C0373E"/>
    <w:rsid w:val="00C160E4"/>
    <w:rsid w:val="00C22760"/>
    <w:rsid w:val="00C30D68"/>
    <w:rsid w:val="00C31962"/>
    <w:rsid w:val="00C3693A"/>
    <w:rsid w:val="00C54F47"/>
    <w:rsid w:val="00C76898"/>
    <w:rsid w:val="00C76EF0"/>
    <w:rsid w:val="00C83964"/>
    <w:rsid w:val="00C92372"/>
    <w:rsid w:val="00C96620"/>
    <w:rsid w:val="00CA23C1"/>
    <w:rsid w:val="00CA2A70"/>
    <w:rsid w:val="00CA4E13"/>
    <w:rsid w:val="00CC2528"/>
    <w:rsid w:val="00CC4949"/>
    <w:rsid w:val="00CD1260"/>
    <w:rsid w:val="00CE182B"/>
    <w:rsid w:val="00CE3AF9"/>
    <w:rsid w:val="00CE6F87"/>
    <w:rsid w:val="00CE714E"/>
    <w:rsid w:val="00D069D6"/>
    <w:rsid w:val="00D132E1"/>
    <w:rsid w:val="00D171A5"/>
    <w:rsid w:val="00D23003"/>
    <w:rsid w:val="00D30F52"/>
    <w:rsid w:val="00D32A05"/>
    <w:rsid w:val="00D448DF"/>
    <w:rsid w:val="00D47730"/>
    <w:rsid w:val="00D518AD"/>
    <w:rsid w:val="00D62D49"/>
    <w:rsid w:val="00D632E7"/>
    <w:rsid w:val="00D70517"/>
    <w:rsid w:val="00D76506"/>
    <w:rsid w:val="00D8226A"/>
    <w:rsid w:val="00D859F2"/>
    <w:rsid w:val="00D9234F"/>
    <w:rsid w:val="00DA6212"/>
    <w:rsid w:val="00DC5AF9"/>
    <w:rsid w:val="00DD13C7"/>
    <w:rsid w:val="00DE0D7C"/>
    <w:rsid w:val="00DE534F"/>
    <w:rsid w:val="00DF432A"/>
    <w:rsid w:val="00E11AB0"/>
    <w:rsid w:val="00E12509"/>
    <w:rsid w:val="00E258B8"/>
    <w:rsid w:val="00E50C60"/>
    <w:rsid w:val="00E54878"/>
    <w:rsid w:val="00E641C9"/>
    <w:rsid w:val="00E66C3E"/>
    <w:rsid w:val="00E749C4"/>
    <w:rsid w:val="00E761F3"/>
    <w:rsid w:val="00E826BB"/>
    <w:rsid w:val="00EA4599"/>
    <w:rsid w:val="00EB5D3C"/>
    <w:rsid w:val="00EB6EA8"/>
    <w:rsid w:val="00EC7D35"/>
    <w:rsid w:val="00ED7CA5"/>
    <w:rsid w:val="00F016D9"/>
    <w:rsid w:val="00F01C55"/>
    <w:rsid w:val="00F06C46"/>
    <w:rsid w:val="00F10DDB"/>
    <w:rsid w:val="00F32696"/>
    <w:rsid w:val="00F37042"/>
    <w:rsid w:val="00F423B1"/>
    <w:rsid w:val="00F429A4"/>
    <w:rsid w:val="00F45970"/>
    <w:rsid w:val="00F55173"/>
    <w:rsid w:val="00F72952"/>
    <w:rsid w:val="00F72A36"/>
    <w:rsid w:val="00F82A50"/>
    <w:rsid w:val="00F8677D"/>
    <w:rsid w:val="00F918EC"/>
    <w:rsid w:val="00F97DB7"/>
    <w:rsid w:val="00FC4835"/>
    <w:rsid w:val="00FE18CE"/>
    <w:rsid w:val="00FE1E15"/>
    <w:rsid w:val="00FE6FF1"/>
    <w:rsid w:val="00FE7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8910"/>
  <w15:chartTrackingRefBased/>
  <w15:docId w15:val="{0EE82879-E09C-4212-B21B-AC03F934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60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1C9"/>
  </w:style>
  <w:style w:type="paragraph" w:styleId="Footer">
    <w:name w:val="footer"/>
    <w:basedOn w:val="Normal"/>
    <w:link w:val="FooterChar"/>
    <w:uiPriority w:val="99"/>
    <w:unhideWhenUsed/>
    <w:rsid w:val="00E64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1C9"/>
  </w:style>
  <w:style w:type="character" w:customStyle="1" w:styleId="Heading1Char">
    <w:name w:val="Heading 1 Char"/>
    <w:basedOn w:val="DefaultParagraphFont"/>
    <w:link w:val="Heading1"/>
    <w:uiPriority w:val="9"/>
    <w:rsid w:val="00E641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41C9"/>
    <w:pPr>
      <w:spacing w:before="480" w:line="276" w:lineRule="auto"/>
      <w:outlineLvl w:val="9"/>
    </w:pPr>
    <w:rPr>
      <w:rFonts w:ascii="Arial" w:eastAsia="Times New Roman" w:hAnsi="Arial" w:cs="Arial"/>
      <w:b/>
      <w:bCs/>
      <w:color w:val="5C8727"/>
      <w:sz w:val="28"/>
      <w:szCs w:val="28"/>
      <w:lang w:eastAsia="ja-JP"/>
    </w:rPr>
  </w:style>
  <w:style w:type="paragraph" w:styleId="TOC2">
    <w:name w:val="toc 2"/>
    <w:basedOn w:val="Normal"/>
    <w:next w:val="Normal"/>
    <w:autoRedefine/>
    <w:uiPriority w:val="39"/>
    <w:unhideWhenUsed/>
    <w:rsid w:val="003C2BBD"/>
    <w:pPr>
      <w:tabs>
        <w:tab w:val="left" w:pos="880"/>
        <w:tab w:val="right" w:leader="dot" w:pos="10194"/>
      </w:tabs>
      <w:spacing w:after="100"/>
      <w:ind w:left="220"/>
    </w:pPr>
    <w:rPr>
      <w:rFonts w:eastAsiaTheme="minorEastAsia" w:cs="Arial"/>
      <w:b/>
      <w:noProof/>
      <w:lang w:val="en-US"/>
    </w:rPr>
  </w:style>
  <w:style w:type="paragraph" w:styleId="TOC1">
    <w:name w:val="toc 1"/>
    <w:basedOn w:val="Normal"/>
    <w:next w:val="Normal"/>
    <w:autoRedefine/>
    <w:uiPriority w:val="39"/>
    <w:unhideWhenUsed/>
    <w:rsid w:val="00C30D68"/>
    <w:pPr>
      <w:spacing w:after="100"/>
    </w:pPr>
    <w:rPr>
      <w:rFonts w:eastAsiaTheme="minorEastAsia" w:cs="Times New Roman"/>
      <w:lang w:val="en-US"/>
    </w:rPr>
  </w:style>
  <w:style w:type="paragraph" w:styleId="TOC3">
    <w:name w:val="toc 3"/>
    <w:basedOn w:val="Normal"/>
    <w:next w:val="Normal"/>
    <w:autoRedefine/>
    <w:uiPriority w:val="39"/>
    <w:unhideWhenUsed/>
    <w:rsid w:val="00C30D68"/>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C160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6EF0"/>
    <w:pPr>
      <w:ind w:left="720"/>
      <w:contextualSpacing/>
    </w:pPr>
  </w:style>
  <w:style w:type="character" w:styleId="Hyperlink">
    <w:name w:val="Hyperlink"/>
    <w:uiPriority w:val="99"/>
    <w:unhideWhenUsed/>
    <w:rsid w:val="00F72952"/>
    <w:rPr>
      <w:rFonts w:ascii="Arial" w:hAnsi="Arial"/>
      <w:color w:val="004B8D"/>
      <w:sz w:val="24"/>
      <w:u w:val="single"/>
    </w:rPr>
  </w:style>
  <w:style w:type="character" w:styleId="FootnoteReference">
    <w:name w:val="footnote reference"/>
    <w:basedOn w:val="DefaultParagraphFont"/>
    <w:uiPriority w:val="99"/>
    <w:semiHidden/>
    <w:unhideWhenUsed/>
    <w:rsid w:val="00F72952"/>
    <w:rPr>
      <w:vertAlign w:val="superscript"/>
    </w:rPr>
  </w:style>
  <w:style w:type="paragraph" w:customStyle="1" w:styleId="Default">
    <w:name w:val="Default"/>
    <w:rsid w:val="00F7295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429A4"/>
    <w:rPr>
      <w:color w:val="954F72" w:themeColor="followedHyperlink"/>
      <w:u w:val="single"/>
    </w:rPr>
  </w:style>
  <w:style w:type="table" w:customStyle="1" w:styleId="WAHealthTable5">
    <w:name w:val="WA Health Table 5"/>
    <w:basedOn w:val="LightList-Accent1"/>
    <w:uiPriority w:val="99"/>
    <w:rsid w:val="00CC4949"/>
    <w:rPr>
      <w:rFonts w:ascii="Arial" w:eastAsia="Calibri" w:hAnsi="Arial" w:cs="Times New Roman"/>
      <w:sz w:val="24"/>
      <w:szCs w:val="20"/>
      <w:lang w:eastAsia="en-AU"/>
    </w:rPr>
    <w:tblPr>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WAHealthTable7">
    <w:name w:val="WA Health Table 7"/>
    <w:basedOn w:val="LightList"/>
    <w:uiPriority w:val="99"/>
    <w:rsid w:val="00CC4949"/>
    <w:rPr>
      <w:rFonts w:ascii="Arial" w:eastAsia="Calibri" w:hAnsi="Arial" w:cs="Times New Roman"/>
      <w:sz w:val="24"/>
      <w:szCs w:val="20"/>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
    <w:name w:val="Colorful List - Accent 11"/>
    <w:basedOn w:val="TableNormal"/>
    <w:next w:val="ColorfulList-Accent1"/>
    <w:uiPriority w:val="67"/>
    <w:rsid w:val="00CC4949"/>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D5FFEE"/>
    </w:tcPr>
    <w:tblStylePr w:type="firstRow">
      <w:rPr>
        <w:b/>
        <w:bCs/>
        <w:color w:val="FFFFFF"/>
      </w:rPr>
      <w:tblPr/>
      <w:tcPr>
        <w:tcBorders>
          <w:bottom w:val="single" w:sz="12" w:space="0" w:color="FFFFFF"/>
        </w:tcBorders>
        <w:shd w:val="clear" w:color="auto" w:fill="00482C"/>
      </w:tcPr>
    </w:tblStylePr>
    <w:tblStylePr w:type="lastRow">
      <w:rPr>
        <w:b/>
        <w:bCs/>
        <w:color w:val="0048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FFD6"/>
      </w:tcPr>
    </w:tblStylePr>
    <w:tblStylePr w:type="band1Horz">
      <w:tblPr/>
      <w:tcPr>
        <w:shd w:val="clear" w:color="auto" w:fill="ABFFDE"/>
      </w:tcPr>
    </w:tblStylePr>
  </w:style>
  <w:style w:type="table" w:styleId="LightList-Accent1">
    <w:name w:val="Light List Accent 1"/>
    <w:basedOn w:val="TableNormal"/>
    <w:uiPriority w:val="61"/>
    <w:semiHidden/>
    <w:unhideWhenUsed/>
    <w:rsid w:val="00CC494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
    <w:name w:val="Light List"/>
    <w:basedOn w:val="TableNormal"/>
    <w:uiPriority w:val="61"/>
    <w:semiHidden/>
    <w:unhideWhenUsed/>
    <w:rsid w:val="00CC49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1">
    <w:name w:val="Colorful List Accent 1"/>
    <w:basedOn w:val="TableNormal"/>
    <w:uiPriority w:val="72"/>
    <w:semiHidden/>
    <w:unhideWhenUsed/>
    <w:rsid w:val="00CC494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Headlines">
    <w:name w:val="Headlines"/>
    <w:basedOn w:val="Normal"/>
    <w:next w:val="Heading1"/>
    <w:qFormat/>
    <w:rsid w:val="00CC4949"/>
    <w:pPr>
      <w:spacing w:before="240" w:after="660" w:line="240" w:lineRule="auto"/>
      <w:ind w:left="1134"/>
    </w:pPr>
    <w:rPr>
      <w:rFonts w:ascii="Arial" w:eastAsia="Calibri" w:hAnsi="Arial" w:cs="Times New Roman"/>
      <w:color w:val="005B38"/>
      <w:sz w:val="72"/>
    </w:rPr>
  </w:style>
  <w:style w:type="table" w:customStyle="1" w:styleId="WAHealthTable51">
    <w:name w:val="WA Health Table 51"/>
    <w:basedOn w:val="LightList-Accent1"/>
    <w:uiPriority w:val="99"/>
    <w:rsid w:val="00CC4949"/>
    <w:rPr>
      <w:rFonts w:ascii="Arial" w:eastAsia="Calibri" w:hAnsi="Arial" w:cs="Times New Roman"/>
      <w:sz w:val="24"/>
      <w:szCs w:val="20"/>
      <w:lang w:eastAsia="en-AU"/>
    </w:rPr>
    <w:tblPr>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paragraph" w:styleId="BalloonText">
    <w:name w:val="Balloon Text"/>
    <w:basedOn w:val="Normal"/>
    <w:link w:val="BalloonTextChar"/>
    <w:uiPriority w:val="99"/>
    <w:semiHidden/>
    <w:unhideWhenUsed/>
    <w:rsid w:val="002C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6A"/>
    <w:rPr>
      <w:rFonts w:ascii="Segoe UI" w:hAnsi="Segoe UI" w:cs="Segoe UI"/>
      <w:sz w:val="18"/>
      <w:szCs w:val="18"/>
    </w:rPr>
  </w:style>
  <w:style w:type="character" w:styleId="PlaceholderText">
    <w:name w:val="Placeholder Text"/>
    <w:basedOn w:val="DefaultParagraphFont"/>
    <w:uiPriority w:val="67"/>
    <w:rsid w:val="002C446A"/>
    <w:rPr>
      <w:color w:val="808080"/>
    </w:rPr>
  </w:style>
  <w:style w:type="table" w:styleId="TableGrid">
    <w:name w:val="Table Grid"/>
    <w:basedOn w:val="TableNormal"/>
    <w:uiPriority w:val="39"/>
    <w:rsid w:val="009B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17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06FCA"/>
    <w:rPr>
      <w:color w:val="605E5C"/>
      <w:shd w:val="clear" w:color="auto" w:fill="E1DFDD"/>
    </w:rPr>
  </w:style>
  <w:style w:type="paragraph" w:styleId="Revision">
    <w:name w:val="Revision"/>
    <w:hidden/>
    <w:uiPriority w:val="99"/>
    <w:semiHidden/>
    <w:rsid w:val="006849AE"/>
    <w:pPr>
      <w:spacing w:after="0" w:line="240" w:lineRule="auto"/>
    </w:pPr>
  </w:style>
  <w:style w:type="character" w:styleId="CommentReference">
    <w:name w:val="annotation reference"/>
    <w:basedOn w:val="DefaultParagraphFont"/>
    <w:uiPriority w:val="99"/>
    <w:semiHidden/>
    <w:unhideWhenUsed/>
    <w:rsid w:val="00572B97"/>
    <w:rPr>
      <w:sz w:val="16"/>
      <w:szCs w:val="16"/>
    </w:rPr>
  </w:style>
  <w:style w:type="paragraph" w:styleId="CommentText">
    <w:name w:val="annotation text"/>
    <w:basedOn w:val="Normal"/>
    <w:link w:val="CommentTextChar"/>
    <w:uiPriority w:val="99"/>
    <w:semiHidden/>
    <w:unhideWhenUsed/>
    <w:rsid w:val="00572B97"/>
    <w:pPr>
      <w:spacing w:line="240" w:lineRule="auto"/>
    </w:pPr>
    <w:rPr>
      <w:sz w:val="20"/>
      <w:szCs w:val="20"/>
    </w:rPr>
  </w:style>
  <w:style w:type="character" w:customStyle="1" w:styleId="CommentTextChar">
    <w:name w:val="Comment Text Char"/>
    <w:basedOn w:val="DefaultParagraphFont"/>
    <w:link w:val="CommentText"/>
    <w:uiPriority w:val="99"/>
    <w:semiHidden/>
    <w:rsid w:val="00572B97"/>
    <w:rPr>
      <w:sz w:val="20"/>
      <w:szCs w:val="20"/>
    </w:rPr>
  </w:style>
  <w:style w:type="paragraph" w:styleId="CommentSubject">
    <w:name w:val="annotation subject"/>
    <w:basedOn w:val="CommentText"/>
    <w:next w:val="CommentText"/>
    <w:link w:val="CommentSubjectChar"/>
    <w:uiPriority w:val="99"/>
    <w:semiHidden/>
    <w:unhideWhenUsed/>
    <w:rsid w:val="00572B97"/>
    <w:rPr>
      <w:b/>
      <w:bCs/>
    </w:rPr>
  </w:style>
  <w:style w:type="character" w:customStyle="1" w:styleId="CommentSubjectChar">
    <w:name w:val="Comment Subject Char"/>
    <w:basedOn w:val="CommentTextChar"/>
    <w:link w:val="CommentSubject"/>
    <w:uiPriority w:val="99"/>
    <w:semiHidden/>
    <w:rsid w:val="00572B97"/>
    <w:rPr>
      <w:b/>
      <w:bCs/>
      <w:sz w:val="20"/>
      <w:szCs w:val="20"/>
    </w:rPr>
  </w:style>
  <w:style w:type="character" w:customStyle="1" w:styleId="Style1">
    <w:name w:val="Style1"/>
    <w:basedOn w:val="DefaultParagraphFont"/>
    <w:uiPriority w:val="1"/>
    <w:rsid w:val="00BE1CE6"/>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h-healthpoint.hdwa.health.wa.gov.au/directory/Purchasing%20and%20System%20Performance/Data%20and%20information/Lists/WA%20health%20system%20Information%20Register/AllItems.aspx?PageView=Shared&amp;InitialTabId=Ribbon.WebPartPage&amp;VisibilityContext=WSSWebPartPa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D9D2CCE864E058E4EEBE35273EFA2"/>
        <w:category>
          <w:name w:val="General"/>
          <w:gallery w:val="placeholder"/>
        </w:category>
        <w:types>
          <w:type w:val="bbPlcHdr"/>
        </w:types>
        <w:behaviors>
          <w:behavior w:val="content"/>
        </w:behaviors>
        <w:guid w:val="{B60B1550-4821-4B68-91F7-F47AB42FDA78}"/>
      </w:docPartPr>
      <w:docPartBody>
        <w:p w:rsidR="00754AFB" w:rsidRDefault="00754AFB" w:rsidP="00754AFB">
          <w:pPr>
            <w:pStyle w:val="C49D9D2CCE864E058E4EEBE35273EFA2"/>
          </w:pPr>
          <w:r w:rsidRPr="007A3CDC">
            <w:rPr>
              <w:rStyle w:val="PlaceholderText"/>
            </w:rPr>
            <w:t>Choose an item.</w:t>
          </w:r>
        </w:p>
      </w:docPartBody>
    </w:docPart>
    <w:docPart>
      <w:docPartPr>
        <w:name w:val="225BCD0DA2664EFFB70B3E219B06DD33"/>
        <w:category>
          <w:name w:val="General"/>
          <w:gallery w:val="placeholder"/>
        </w:category>
        <w:types>
          <w:type w:val="bbPlcHdr"/>
        </w:types>
        <w:behaviors>
          <w:behavior w:val="content"/>
        </w:behaviors>
        <w:guid w:val="{F1584A28-C7A1-44AC-A97F-923BB0EB5C64}"/>
      </w:docPartPr>
      <w:docPartBody>
        <w:p w:rsidR="00754AFB" w:rsidRDefault="00754AFB" w:rsidP="00754AFB">
          <w:pPr>
            <w:pStyle w:val="225BCD0DA2664EFFB70B3E219B06DD33"/>
          </w:pPr>
          <w:r w:rsidRPr="007A3CDC">
            <w:rPr>
              <w:rStyle w:val="PlaceholderText"/>
            </w:rPr>
            <w:t>Choose an item.</w:t>
          </w:r>
        </w:p>
      </w:docPartBody>
    </w:docPart>
    <w:docPart>
      <w:docPartPr>
        <w:name w:val="1E87E93790CF40339DE195321646CE2D"/>
        <w:category>
          <w:name w:val="General"/>
          <w:gallery w:val="placeholder"/>
        </w:category>
        <w:types>
          <w:type w:val="bbPlcHdr"/>
        </w:types>
        <w:behaviors>
          <w:behavior w:val="content"/>
        </w:behaviors>
        <w:guid w:val="{7C543DD5-7600-438E-A68C-7D311BB71C3A}"/>
      </w:docPartPr>
      <w:docPartBody>
        <w:p w:rsidR="00754AFB" w:rsidRDefault="00754AFB" w:rsidP="00754AFB">
          <w:pPr>
            <w:pStyle w:val="1E87E93790CF40339DE195321646CE2D"/>
          </w:pPr>
          <w:r w:rsidRPr="007A3CDC">
            <w:rPr>
              <w:rStyle w:val="PlaceholderText"/>
            </w:rPr>
            <w:t>Choose an item.</w:t>
          </w:r>
        </w:p>
      </w:docPartBody>
    </w:docPart>
    <w:docPart>
      <w:docPartPr>
        <w:name w:val="8B4AE90C44C446F5BD3AA13841B0B2D9"/>
        <w:category>
          <w:name w:val="General"/>
          <w:gallery w:val="placeholder"/>
        </w:category>
        <w:types>
          <w:type w:val="bbPlcHdr"/>
        </w:types>
        <w:behaviors>
          <w:behavior w:val="content"/>
        </w:behaviors>
        <w:guid w:val="{C8FE7A8D-5D54-437F-900E-25F94D510214}"/>
      </w:docPartPr>
      <w:docPartBody>
        <w:p w:rsidR="00754AFB" w:rsidRDefault="00754AFB" w:rsidP="00754AFB">
          <w:pPr>
            <w:pStyle w:val="8B4AE90C44C446F5BD3AA13841B0B2D9"/>
          </w:pPr>
          <w:r w:rsidRPr="007A3CDC">
            <w:rPr>
              <w:rStyle w:val="PlaceholderText"/>
            </w:rPr>
            <w:t>Choose an item.</w:t>
          </w:r>
        </w:p>
      </w:docPartBody>
    </w:docPart>
    <w:docPart>
      <w:docPartPr>
        <w:name w:val="346E759DC2CB434B9A574DC187CA9EE3"/>
        <w:category>
          <w:name w:val="General"/>
          <w:gallery w:val="placeholder"/>
        </w:category>
        <w:types>
          <w:type w:val="bbPlcHdr"/>
        </w:types>
        <w:behaviors>
          <w:behavior w:val="content"/>
        </w:behaviors>
        <w:guid w:val="{8BDF5B8C-DF8E-40EB-91B2-CD86AC41C87F}"/>
      </w:docPartPr>
      <w:docPartBody>
        <w:p w:rsidR="00754AFB" w:rsidRDefault="00754AFB" w:rsidP="00754AFB">
          <w:pPr>
            <w:pStyle w:val="346E759DC2CB434B9A574DC187CA9EE3"/>
          </w:pPr>
          <w:r w:rsidRPr="007A3CDC">
            <w:rPr>
              <w:rStyle w:val="PlaceholderText"/>
            </w:rPr>
            <w:t>Choose an item.</w:t>
          </w:r>
        </w:p>
      </w:docPartBody>
    </w:docPart>
    <w:docPart>
      <w:docPartPr>
        <w:name w:val="ED49730E3734419891D8822F448CAB73"/>
        <w:category>
          <w:name w:val="General"/>
          <w:gallery w:val="placeholder"/>
        </w:category>
        <w:types>
          <w:type w:val="bbPlcHdr"/>
        </w:types>
        <w:behaviors>
          <w:behavior w:val="content"/>
        </w:behaviors>
        <w:guid w:val="{7B13F0BB-226B-4700-9962-B18B0027F2E0}"/>
      </w:docPartPr>
      <w:docPartBody>
        <w:p w:rsidR="00754AFB" w:rsidRDefault="00754AFB" w:rsidP="00754AFB">
          <w:pPr>
            <w:pStyle w:val="ED49730E3734419891D8822F448CAB73"/>
          </w:pPr>
          <w:r w:rsidRPr="007A3CDC">
            <w:rPr>
              <w:rStyle w:val="PlaceholderText"/>
            </w:rPr>
            <w:t>Choose an item.</w:t>
          </w:r>
        </w:p>
      </w:docPartBody>
    </w:docPart>
    <w:docPart>
      <w:docPartPr>
        <w:name w:val="9AA1E1F1B35B4536B0829415A366220D"/>
        <w:category>
          <w:name w:val="General"/>
          <w:gallery w:val="placeholder"/>
        </w:category>
        <w:types>
          <w:type w:val="bbPlcHdr"/>
        </w:types>
        <w:behaviors>
          <w:behavior w:val="content"/>
        </w:behaviors>
        <w:guid w:val="{02C32A7D-F6B8-4CB5-8C1F-E146C4AF81C4}"/>
      </w:docPartPr>
      <w:docPartBody>
        <w:p w:rsidR="00754AFB" w:rsidRDefault="00754AFB" w:rsidP="00754AFB">
          <w:pPr>
            <w:pStyle w:val="9AA1E1F1B35B4536B0829415A366220D"/>
          </w:pPr>
          <w:r w:rsidRPr="007A3CDC">
            <w:rPr>
              <w:rStyle w:val="PlaceholderText"/>
            </w:rPr>
            <w:t>Choose an item.</w:t>
          </w:r>
        </w:p>
      </w:docPartBody>
    </w:docPart>
    <w:docPart>
      <w:docPartPr>
        <w:name w:val="D53C41F7629343EE9723323FAE743DE6"/>
        <w:category>
          <w:name w:val="General"/>
          <w:gallery w:val="placeholder"/>
        </w:category>
        <w:types>
          <w:type w:val="bbPlcHdr"/>
        </w:types>
        <w:behaviors>
          <w:behavior w:val="content"/>
        </w:behaviors>
        <w:guid w:val="{6C248938-1E01-46F1-96D0-98797BCFD8B0}"/>
      </w:docPartPr>
      <w:docPartBody>
        <w:p w:rsidR="00754AFB" w:rsidRDefault="00754AFB" w:rsidP="00754AFB">
          <w:pPr>
            <w:pStyle w:val="D53C41F7629343EE9723323FAE743DE6"/>
          </w:pPr>
          <w:r w:rsidRPr="007A3CDC">
            <w:rPr>
              <w:rStyle w:val="PlaceholderText"/>
            </w:rPr>
            <w:t>Choose an item.</w:t>
          </w:r>
        </w:p>
      </w:docPartBody>
    </w:docPart>
    <w:docPart>
      <w:docPartPr>
        <w:name w:val="BCD35BCA88E745D3931C654A16A1EDEA"/>
        <w:category>
          <w:name w:val="General"/>
          <w:gallery w:val="placeholder"/>
        </w:category>
        <w:types>
          <w:type w:val="bbPlcHdr"/>
        </w:types>
        <w:behaviors>
          <w:behavior w:val="content"/>
        </w:behaviors>
        <w:guid w:val="{7FED41A8-FF2F-4493-9F6F-5FD1F82F84FE}"/>
      </w:docPartPr>
      <w:docPartBody>
        <w:p w:rsidR="00754AFB" w:rsidRDefault="00754AFB" w:rsidP="00754AFB">
          <w:pPr>
            <w:pStyle w:val="BCD35BCA88E745D3931C654A16A1EDEA"/>
          </w:pPr>
          <w:r w:rsidRPr="007A3CDC">
            <w:rPr>
              <w:rStyle w:val="PlaceholderText"/>
            </w:rPr>
            <w:t>Choose an item.</w:t>
          </w:r>
        </w:p>
      </w:docPartBody>
    </w:docPart>
    <w:docPart>
      <w:docPartPr>
        <w:name w:val="951344E8000B4323A4D2FD9B562BB915"/>
        <w:category>
          <w:name w:val="General"/>
          <w:gallery w:val="placeholder"/>
        </w:category>
        <w:types>
          <w:type w:val="bbPlcHdr"/>
        </w:types>
        <w:behaviors>
          <w:behavior w:val="content"/>
        </w:behaviors>
        <w:guid w:val="{6613BCC8-9DB5-4906-A3A2-0F1CD350BC17}"/>
      </w:docPartPr>
      <w:docPartBody>
        <w:p w:rsidR="00754AFB" w:rsidRDefault="00754AFB" w:rsidP="00754AFB">
          <w:pPr>
            <w:pStyle w:val="951344E8000B4323A4D2FD9B562BB915"/>
          </w:pPr>
          <w:r w:rsidRPr="007A3CDC">
            <w:rPr>
              <w:rStyle w:val="PlaceholderText"/>
            </w:rPr>
            <w:t>Choose an item.</w:t>
          </w:r>
        </w:p>
      </w:docPartBody>
    </w:docPart>
    <w:docPart>
      <w:docPartPr>
        <w:name w:val="04B12EFE49EB4F49884AEAB600EDA359"/>
        <w:category>
          <w:name w:val="General"/>
          <w:gallery w:val="placeholder"/>
        </w:category>
        <w:types>
          <w:type w:val="bbPlcHdr"/>
        </w:types>
        <w:behaviors>
          <w:behavior w:val="content"/>
        </w:behaviors>
        <w:guid w:val="{8D22E20E-BD7A-41DC-8ECA-2E5CBFFD0703}"/>
      </w:docPartPr>
      <w:docPartBody>
        <w:p w:rsidR="00754AFB" w:rsidRDefault="00754AFB" w:rsidP="00754AFB">
          <w:pPr>
            <w:pStyle w:val="04B12EFE49EB4F49884AEAB600EDA359"/>
          </w:pPr>
          <w:r w:rsidRPr="007A3CDC">
            <w:rPr>
              <w:rStyle w:val="PlaceholderText"/>
            </w:rPr>
            <w:t>Choose an item.</w:t>
          </w:r>
        </w:p>
      </w:docPartBody>
    </w:docPart>
    <w:docPart>
      <w:docPartPr>
        <w:name w:val="66CCEE57A424413DAC6B3D4430D40B3C"/>
        <w:category>
          <w:name w:val="General"/>
          <w:gallery w:val="placeholder"/>
        </w:category>
        <w:types>
          <w:type w:val="bbPlcHdr"/>
        </w:types>
        <w:behaviors>
          <w:behavior w:val="content"/>
        </w:behaviors>
        <w:guid w:val="{C598A4C4-5F0D-4F82-AFCC-1C10449A9DD5}"/>
      </w:docPartPr>
      <w:docPartBody>
        <w:p w:rsidR="00754AFB" w:rsidRDefault="00754AFB" w:rsidP="00754AFB">
          <w:pPr>
            <w:pStyle w:val="66CCEE57A424413DAC6B3D4430D40B3C"/>
          </w:pPr>
          <w:r w:rsidRPr="007A3CDC">
            <w:rPr>
              <w:rStyle w:val="PlaceholderText"/>
            </w:rPr>
            <w:t>Choose an item.</w:t>
          </w:r>
        </w:p>
      </w:docPartBody>
    </w:docPart>
    <w:docPart>
      <w:docPartPr>
        <w:name w:val="69878657673A4E4C916605B141305380"/>
        <w:category>
          <w:name w:val="General"/>
          <w:gallery w:val="placeholder"/>
        </w:category>
        <w:types>
          <w:type w:val="bbPlcHdr"/>
        </w:types>
        <w:behaviors>
          <w:behavior w:val="content"/>
        </w:behaviors>
        <w:guid w:val="{69E9A710-CD69-4E78-BCC0-C1982ECEDE65}"/>
      </w:docPartPr>
      <w:docPartBody>
        <w:p w:rsidR="00754AFB" w:rsidRDefault="00754AFB" w:rsidP="00754AFB">
          <w:pPr>
            <w:pStyle w:val="69878657673A4E4C916605B141305380"/>
          </w:pPr>
          <w:r w:rsidRPr="007A3CDC">
            <w:rPr>
              <w:rStyle w:val="PlaceholderText"/>
            </w:rPr>
            <w:t>Choose an item.</w:t>
          </w:r>
        </w:p>
      </w:docPartBody>
    </w:docPart>
    <w:docPart>
      <w:docPartPr>
        <w:name w:val="3551EE1BA9244905883CA8B0DE3DDB10"/>
        <w:category>
          <w:name w:val="General"/>
          <w:gallery w:val="placeholder"/>
        </w:category>
        <w:types>
          <w:type w:val="bbPlcHdr"/>
        </w:types>
        <w:behaviors>
          <w:behavior w:val="content"/>
        </w:behaviors>
        <w:guid w:val="{15A8707A-C916-4CE2-9141-31A659E788E1}"/>
      </w:docPartPr>
      <w:docPartBody>
        <w:p w:rsidR="00754AFB" w:rsidRDefault="00754AFB" w:rsidP="00754AFB">
          <w:pPr>
            <w:pStyle w:val="3551EE1BA9244905883CA8B0DE3DDB10"/>
          </w:pPr>
          <w:r w:rsidRPr="007A3CDC">
            <w:rPr>
              <w:rStyle w:val="PlaceholderText"/>
            </w:rPr>
            <w:t>Choose an item.</w:t>
          </w:r>
        </w:p>
      </w:docPartBody>
    </w:docPart>
    <w:docPart>
      <w:docPartPr>
        <w:name w:val="23179FA6668B4DF3BCC606DE19AD078A"/>
        <w:category>
          <w:name w:val="General"/>
          <w:gallery w:val="placeholder"/>
        </w:category>
        <w:types>
          <w:type w:val="bbPlcHdr"/>
        </w:types>
        <w:behaviors>
          <w:behavior w:val="content"/>
        </w:behaviors>
        <w:guid w:val="{D9A70092-444F-496D-92CA-632DE1F9FC9D}"/>
      </w:docPartPr>
      <w:docPartBody>
        <w:p w:rsidR="00754AFB" w:rsidRDefault="00754AFB" w:rsidP="00754AFB">
          <w:pPr>
            <w:pStyle w:val="23179FA6668B4DF3BCC606DE19AD078A"/>
          </w:pPr>
          <w:r w:rsidRPr="007A3CDC">
            <w:rPr>
              <w:rStyle w:val="PlaceholderText"/>
            </w:rPr>
            <w:t>Choose an item.</w:t>
          </w:r>
        </w:p>
      </w:docPartBody>
    </w:docPart>
    <w:docPart>
      <w:docPartPr>
        <w:name w:val="6E365B00B96740EDA06FEF7B6DF68492"/>
        <w:category>
          <w:name w:val="General"/>
          <w:gallery w:val="placeholder"/>
        </w:category>
        <w:types>
          <w:type w:val="bbPlcHdr"/>
        </w:types>
        <w:behaviors>
          <w:behavior w:val="content"/>
        </w:behaviors>
        <w:guid w:val="{8CBB6F0A-2344-4765-9D7D-DAFF47EA66E6}"/>
      </w:docPartPr>
      <w:docPartBody>
        <w:p w:rsidR="00754AFB" w:rsidRDefault="00754AFB" w:rsidP="00754AFB">
          <w:pPr>
            <w:pStyle w:val="6F15C53371874AB79513E32613A19E0A"/>
          </w:pPr>
          <w:r w:rsidRPr="007A3CDC">
            <w:rPr>
              <w:rStyle w:val="PlaceholderText"/>
            </w:rPr>
            <w:t>Choose an item.</w:t>
          </w:r>
        </w:p>
      </w:docPartBody>
    </w:docPart>
    <w:docPart>
      <w:docPartPr>
        <w:name w:val="6F15C53371874AB79513E32613A19E0A"/>
        <w:category>
          <w:name w:val="General"/>
          <w:gallery w:val="placeholder"/>
        </w:category>
        <w:types>
          <w:type w:val="bbPlcHdr"/>
        </w:types>
        <w:behaviors>
          <w:behavior w:val="content"/>
        </w:behaviors>
        <w:guid w:val="{F2C49940-DF8A-45BB-BB3C-51A0E023B494}"/>
      </w:docPartPr>
      <w:docPartBody>
        <w:p w:rsidR="00754AFB" w:rsidRDefault="00754AFB" w:rsidP="00754AFB">
          <w:pPr>
            <w:pStyle w:val="062B95055C804954B94CD8A54F7E1085"/>
          </w:pPr>
          <w:r w:rsidRPr="007A3CDC">
            <w:rPr>
              <w:rStyle w:val="PlaceholderText"/>
            </w:rPr>
            <w:t>Choose an item.</w:t>
          </w:r>
        </w:p>
      </w:docPartBody>
    </w:docPart>
    <w:docPart>
      <w:docPartPr>
        <w:name w:val="062B95055C804954B94CD8A54F7E1085"/>
        <w:category>
          <w:name w:val="General"/>
          <w:gallery w:val="placeholder"/>
        </w:category>
        <w:types>
          <w:type w:val="bbPlcHdr"/>
        </w:types>
        <w:behaviors>
          <w:behavior w:val="content"/>
        </w:behaviors>
        <w:guid w:val="{D33B1169-C7D0-4620-89F4-73889ABF5CDE}"/>
      </w:docPartPr>
      <w:docPartBody>
        <w:p w:rsidR="00754AFB" w:rsidRDefault="00754AFB" w:rsidP="00754AFB">
          <w:pPr>
            <w:pStyle w:val="DD6017822572431899B2585643A05707"/>
          </w:pPr>
          <w:r w:rsidRPr="007A3CDC">
            <w:rPr>
              <w:rStyle w:val="PlaceholderText"/>
            </w:rPr>
            <w:t>Choose an item.</w:t>
          </w:r>
        </w:p>
      </w:docPartBody>
    </w:docPart>
    <w:docPart>
      <w:docPartPr>
        <w:name w:val="DD6017822572431899B2585643A05707"/>
        <w:category>
          <w:name w:val="General"/>
          <w:gallery w:val="placeholder"/>
        </w:category>
        <w:types>
          <w:type w:val="bbPlcHdr"/>
        </w:types>
        <w:behaviors>
          <w:behavior w:val="content"/>
        </w:behaviors>
        <w:guid w:val="{E1EC5236-FBBF-46F3-B9B6-58556918C1D5}"/>
      </w:docPartPr>
      <w:docPartBody>
        <w:p w:rsidR="00754AFB" w:rsidRDefault="00754AFB" w:rsidP="00754AFB">
          <w:pPr>
            <w:pStyle w:val="E45950FAB8AC4F229082CD71FF98671E"/>
          </w:pPr>
          <w:r w:rsidRPr="007A3CDC">
            <w:rPr>
              <w:rStyle w:val="PlaceholderText"/>
            </w:rPr>
            <w:t>Choose an item.</w:t>
          </w:r>
        </w:p>
      </w:docPartBody>
    </w:docPart>
    <w:docPart>
      <w:docPartPr>
        <w:name w:val="E45950FAB8AC4F229082CD71FF98671E"/>
        <w:category>
          <w:name w:val="General"/>
          <w:gallery w:val="placeholder"/>
        </w:category>
        <w:types>
          <w:type w:val="bbPlcHdr"/>
        </w:types>
        <w:behaviors>
          <w:behavior w:val="content"/>
        </w:behaviors>
        <w:guid w:val="{7790FF0D-D1F5-457F-8056-A00A4B529ECA}"/>
      </w:docPartPr>
      <w:docPartBody>
        <w:p w:rsidR="00754AFB" w:rsidRDefault="00754AFB" w:rsidP="00754AFB">
          <w:pPr>
            <w:pStyle w:val="D75DA81D45734C4CBCD4E6F13503C843"/>
          </w:pPr>
          <w:r w:rsidRPr="007A3CDC">
            <w:rPr>
              <w:rStyle w:val="PlaceholderText"/>
            </w:rPr>
            <w:t>Choose an item.</w:t>
          </w:r>
        </w:p>
      </w:docPartBody>
    </w:docPart>
    <w:docPart>
      <w:docPartPr>
        <w:name w:val="D75DA81D45734C4CBCD4E6F13503C843"/>
        <w:category>
          <w:name w:val="General"/>
          <w:gallery w:val="placeholder"/>
        </w:category>
        <w:types>
          <w:type w:val="bbPlcHdr"/>
        </w:types>
        <w:behaviors>
          <w:behavior w:val="content"/>
        </w:behaviors>
        <w:guid w:val="{4E1602ED-F88B-4CC2-9877-5CF6567F1EEB}"/>
      </w:docPartPr>
      <w:docPartBody>
        <w:p w:rsidR="00754AFB" w:rsidRDefault="00754AFB" w:rsidP="00754AFB">
          <w:pPr>
            <w:pStyle w:val="C9C29CF0D80546B990AFFF90B55D972A"/>
          </w:pPr>
          <w:r w:rsidRPr="007A3CDC">
            <w:rPr>
              <w:rStyle w:val="PlaceholderText"/>
            </w:rPr>
            <w:t>Choose an item.</w:t>
          </w:r>
        </w:p>
      </w:docPartBody>
    </w:docPart>
    <w:docPart>
      <w:docPartPr>
        <w:name w:val="C9C29CF0D80546B990AFFF90B55D972A"/>
        <w:category>
          <w:name w:val="General"/>
          <w:gallery w:val="placeholder"/>
        </w:category>
        <w:types>
          <w:type w:val="bbPlcHdr"/>
        </w:types>
        <w:behaviors>
          <w:behavior w:val="content"/>
        </w:behaviors>
        <w:guid w:val="{5ED58454-0928-4F44-AB55-EB80C7B0E8B7}"/>
      </w:docPartPr>
      <w:docPartBody>
        <w:p w:rsidR="00754AFB" w:rsidRDefault="00754AFB" w:rsidP="00754AFB">
          <w:pPr>
            <w:pStyle w:val="AD4D89DCD9D94848A31E6FA7886D1D6D"/>
          </w:pPr>
          <w:r w:rsidRPr="007A3CDC">
            <w:rPr>
              <w:rStyle w:val="PlaceholderText"/>
            </w:rPr>
            <w:t>Choose an item.</w:t>
          </w:r>
        </w:p>
      </w:docPartBody>
    </w:docPart>
    <w:docPart>
      <w:docPartPr>
        <w:name w:val="7998B40BE88E4E18A2D701ABE7887B37"/>
        <w:category>
          <w:name w:val="General"/>
          <w:gallery w:val="placeholder"/>
        </w:category>
        <w:types>
          <w:type w:val="bbPlcHdr"/>
        </w:types>
        <w:behaviors>
          <w:behavior w:val="content"/>
        </w:behaviors>
        <w:guid w:val="{416D544F-638C-483F-B528-D429743A4F32}"/>
      </w:docPartPr>
      <w:docPartBody>
        <w:p w:rsidR="00754AFB" w:rsidRDefault="00F63540" w:rsidP="00F63540">
          <w:pPr>
            <w:pStyle w:val="7998B40BE88E4E18A2D701ABE7887B37"/>
          </w:pPr>
          <w:r w:rsidRPr="00CC4949">
            <w:rPr>
              <w:color w:val="808080"/>
              <w:sz w:val="20"/>
            </w:rPr>
            <w:t>Click here to enter text.</w:t>
          </w:r>
        </w:p>
      </w:docPartBody>
    </w:docPart>
    <w:docPart>
      <w:docPartPr>
        <w:name w:val="6AEB864D0BB748EA8D8A878C1D65D7C7"/>
        <w:category>
          <w:name w:val="General"/>
          <w:gallery w:val="placeholder"/>
        </w:category>
        <w:types>
          <w:type w:val="bbPlcHdr"/>
        </w:types>
        <w:behaviors>
          <w:behavior w:val="content"/>
        </w:behaviors>
        <w:guid w:val="{1C7727D6-062D-4FBD-BF0A-061515A1AB53}"/>
      </w:docPartPr>
      <w:docPartBody>
        <w:p w:rsidR="00754AFB" w:rsidRDefault="00F63540" w:rsidP="00F63540">
          <w:pPr>
            <w:pStyle w:val="6AEB864D0BB748EA8D8A878C1D65D7C7"/>
          </w:pPr>
          <w:r w:rsidRPr="00CC4949">
            <w:rPr>
              <w:color w:val="808080"/>
              <w:sz w:val="20"/>
            </w:rPr>
            <w:t>Click here to enter text.</w:t>
          </w:r>
        </w:p>
      </w:docPartBody>
    </w:docPart>
    <w:docPart>
      <w:docPartPr>
        <w:name w:val="46449360763B43EA82DDE879D49E8666"/>
        <w:category>
          <w:name w:val="General"/>
          <w:gallery w:val="placeholder"/>
        </w:category>
        <w:types>
          <w:type w:val="bbPlcHdr"/>
        </w:types>
        <w:behaviors>
          <w:behavior w:val="content"/>
        </w:behaviors>
        <w:guid w:val="{E4621652-724E-458F-8767-620F8A19E0E7}"/>
      </w:docPartPr>
      <w:docPartBody>
        <w:p w:rsidR="00754AFB" w:rsidRDefault="00F63540" w:rsidP="00F63540">
          <w:pPr>
            <w:pStyle w:val="46449360763B43EA82DDE879D49E8666"/>
          </w:pPr>
          <w:r w:rsidRPr="00CC4949">
            <w:rPr>
              <w:rFonts w:cs="Arial"/>
              <w:sz w:val="20"/>
            </w:rPr>
            <w:t>Select a date</w:t>
          </w:r>
        </w:p>
      </w:docPartBody>
    </w:docPart>
    <w:docPart>
      <w:docPartPr>
        <w:name w:val="8E2DF7CEF5DE484B831C6E722F7BDD65"/>
        <w:category>
          <w:name w:val="General"/>
          <w:gallery w:val="placeholder"/>
        </w:category>
        <w:types>
          <w:type w:val="bbPlcHdr"/>
        </w:types>
        <w:behaviors>
          <w:behavior w:val="content"/>
        </w:behaviors>
        <w:guid w:val="{5138E9AE-5077-4D17-9E36-790F3D3593B8}"/>
      </w:docPartPr>
      <w:docPartBody>
        <w:p w:rsidR="00754AFB" w:rsidRDefault="00F63540" w:rsidP="00F63540">
          <w:pPr>
            <w:pStyle w:val="8E2DF7CEF5DE484B831C6E722F7BDD65"/>
          </w:pPr>
          <w:r w:rsidRPr="00CC4949">
            <w:rPr>
              <w:color w:val="808080"/>
              <w:sz w:val="20"/>
            </w:rPr>
            <w:t>Click here to enter text.</w:t>
          </w:r>
        </w:p>
      </w:docPartBody>
    </w:docPart>
    <w:docPart>
      <w:docPartPr>
        <w:name w:val="56AD4E8F5B3A4D1E8732E57AC2453484"/>
        <w:category>
          <w:name w:val="General"/>
          <w:gallery w:val="placeholder"/>
        </w:category>
        <w:types>
          <w:type w:val="bbPlcHdr"/>
        </w:types>
        <w:behaviors>
          <w:behavior w:val="content"/>
        </w:behaviors>
        <w:guid w:val="{E92F8F4C-230F-4EBE-81AD-EC5E2D5B0141}"/>
      </w:docPartPr>
      <w:docPartBody>
        <w:p w:rsidR="00754AFB" w:rsidRDefault="00F63540" w:rsidP="00F63540">
          <w:pPr>
            <w:pStyle w:val="56AD4E8F5B3A4D1E8732E57AC2453484"/>
          </w:pPr>
          <w:r w:rsidRPr="00CC4949">
            <w:rPr>
              <w:color w:val="808080"/>
              <w:sz w:val="20"/>
            </w:rPr>
            <w:t>Click here to enter text.</w:t>
          </w:r>
        </w:p>
      </w:docPartBody>
    </w:docPart>
    <w:docPart>
      <w:docPartPr>
        <w:name w:val="FEDEC870CA91418FABC8FF23A0AB00B9"/>
        <w:category>
          <w:name w:val="General"/>
          <w:gallery w:val="placeholder"/>
        </w:category>
        <w:types>
          <w:type w:val="bbPlcHdr"/>
        </w:types>
        <w:behaviors>
          <w:behavior w:val="content"/>
        </w:behaviors>
        <w:guid w:val="{171CC827-758D-4EDE-8071-969A455646AB}"/>
      </w:docPartPr>
      <w:docPartBody>
        <w:p w:rsidR="00754AFB" w:rsidRDefault="00F63540" w:rsidP="00F63540">
          <w:pPr>
            <w:pStyle w:val="FEDEC870CA91418FABC8FF23A0AB00B9"/>
          </w:pPr>
          <w:r w:rsidRPr="00CC4949">
            <w:rPr>
              <w:rFonts w:cs="Arial"/>
              <w:sz w:val="20"/>
            </w:rPr>
            <w:t>Select a date</w:t>
          </w:r>
        </w:p>
      </w:docPartBody>
    </w:docPart>
    <w:docPart>
      <w:docPartPr>
        <w:name w:val="F87150F3063C4DE89B4F340018755C1F"/>
        <w:category>
          <w:name w:val="General"/>
          <w:gallery w:val="placeholder"/>
        </w:category>
        <w:types>
          <w:type w:val="bbPlcHdr"/>
        </w:types>
        <w:behaviors>
          <w:behavior w:val="content"/>
        </w:behaviors>
        <w:guid w:val="{FB4E231A-1A19-4CF6-B34B-62982C77E5F9}"/>
      </w:docPartPr>
      <w:docPartBody>
        <w:p w:rsidR="00754AFB" w:rsidRDefault="00F63540" w:rsidP="00F63540">
          <w:pPr>
            <w:pStyle w:val="F87150F3063C4DE89B4F340018755C1F"/>
          </w:pPr>
          <w:r w:rsidRPr="00CC4949">
            <w:rPr>
              <w:rFonts w:cs="Arial"/>
              <w:sz w:val="20"/>
            </w:rPr>
            <w:t>Select a date</w:t>
          </w:r>
        </w:p>
      </w:docPartBody>
    </w:docPart>
    <w:docPart>
      <w:docPartPr>
        <w:name w:val="2E1B4D6BD1EE47C9B08D0ABC217599D9"/>
        <w:category>
          <w:name w:val="General"/>
          <w:gallery w:val="placeholder"/>
        </w:category>
        <w:types>
          <w:type w:val="bbPlcHdr"/>
        </w:types>
        <w:behaviors>
          <w:behavior w:val="content"/>
        </w:behaviors>
        <w:guid w:val="{395B79C4-D94F-48E8-B670-CCBC4BDFDDFC}"/>
      </w:docPartPr>
      <w:docPartBody>
        <w:p w:rsidR="00F34B18" w:rsidRDefault="00F34B18" w:rsidP="00F34B18">
          <w:pPr>
            <w:pStyle w:val="2CBFED8BAFAB42219F3813642F8C0719"/>
          </w:pPr>
          <w:r w:rsidRPr="007A3CDC">
            <w:rPr>
              <w:rStyle w:val="PlaceholderText"/>
            </w:rPr>
            <w:t>Choose an item.</w:t>
          </w:r>
        </w:p>
      </w:docPartBody>
    </w:docPart>
    <w:docPart>
      <w:docPartPr>
        <w:name w:val="B746CE027909419DBF151E69600B0285"/>
        <w:category>
          <w:name w:val="General"/>
          <w:gallery w:val="placeholder"/>
        </w:category>
        <w:types>
          <w:type w:val="bbPlcHdr"/>
        </w:types>
        <w:behaviors>
          <w:behavior w:val="content"/>
        </w:behaviors>
        <w:guid w:val="{C6840453-4D4E-4BAE-A135-E06710259363}"/>
      </w:docPartPr>
      <w:docPartBody>
        <w:p w:rsidR="00F34B18" w:rsidRDefault="00F34B18" w:rsidP="00F34B18">
          <w:r w:rsidRPr="007A3CD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035755E-EC25-4BDE-BBF7-21C5D02EB404}"/>
      </w:docPartPr>
      <w:docPartBody>
        <w:p w:rsidR="008A19F7" w:rsidRDefault="00B22D2F">
          <w:r w:rsidRPr="003A141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5F37C6A-1345-4F5F-A21F-80FC8F7BCAA8}"/>
      </w:docPartPr>
      <w:docPartBody>
        <w:p w:rsidR="008A19F7" w:rsidRDefault="00B22D2F">
          <w:r w:rsidRPr="003A1410">
            <w:rPr>
              <w:rStyle w:val="PlaceholderText"/>
            </w:rPr>
            <w:t>Click or tap here to enter text.</w:t>
          </w:r>
        </w:p>
      </w:docPartBody>
    </w:docPart>
    <w:docPart>
      <w:docPartPr>
        <w:name w:val="CB6C5A77243A4D1C8103434C19DDA6D7"/>
        <w:category>
          <w:name w:val="General"/>
          <w:gallery w:val="placeholder"/>
        </w:category>
        <w:types>
          <w:type w:val="bbPlcHdr"/>
        </w:types>
        <w:behaviors>
          <w:behavior w:val="content"/>
        </w:behaviors>
        <w:guid w:val="{C1C90178-AA72-40F0-8FEC-0CB798DF3CEF}"/>
      </w:docPartPr>
      <w:docPartBody>
        <w:p w:rsidR="00500E1B" w:rsidRDefault="00F63540" w:rsidP="00F63540">
          <w:pPr>
            <w:pStyle w:val="CB6C5A77243A4D1C8103434C19DDA6D7"/>
          </w:pPr>
          <w:r w:rsidRPr="00293673">
            <w:rPr>
              <w:rStyle w:val="PlaceholderText"/>
              <w:sz w:val="18"/>
              <w:szCs w:val="14"/>
            </w:rPr>
            <w:t>Click or tap here to enter text.</w:t>
          </w:r>
        </w:p>
      </w:docPartBody>
    </w:docPart>
    <w:docPart>
      <w:docPartPr>
        <w:name w:val="71FF7205AE6546A2969FBC6CE2BB1076"/>
        <w:category>
          <w:name w:val="General"/>
          <w:gallery w:val="placeholder"/>
        </w:category>
        <w:types>
          <w:type w:val="bbPlcHdr"/>
        </w:types>
        <w:behaviors>
          <w:behavior w:val="content"/>
        </w:behaviors>
        <w:guid w:val="{7237E827-951F-4688-92FD-BF58E100E2CB}"/>
      </w:docPartPr>
      <w:docPartBody>
        <w:p w:rsidR="00500E1B" w:rsidRDefault="00F63540" w:rsidP="00F63540">
          <w:pPr>
            <w:pStyle w:val="71FF7205AE6546A2969FBC6CE2BB1076"/>
          </w:pPr>
          <w:r w:rsidRPr="00293673">
            <w:rPr>
              <w:rStyle w:val="PlaceholderText"/>
              <w:sz w:val="20"/>
              <w:szCs w:val="16"/>
            </w:rPr>
            <w:t>Click or tap here to enter text.</w:t>
          </w:r>
        </w:p>
      </w:docPartBody>
    </w:docPart>
    <w:docPart>
      <w:docPartPr>
        <w:name w:val="85BD8130096D445E90453B5D9118520A"/>
        <w:category>
          <w:name w:val="General"/>
          <w:gallery w:val="placeholder"/>
        </w:category>
        <w:types>
          <w:type w:val="bbPlcHdr"/>
        </w:types>
        <w:behaviors>
          <w:behavior w:val="content"/>
        </w:behaviors>
        <w:guid w:val="{F2939610-20A8-427E-917A-174BFCE45CDB}"/>
      </w:docPartPr>
      <w:docPartBody>
        <w:p w:rsidR="00500E1B" w:rsidRDefault="00F63540" w:rsidP="00F63540">
          <w:pPr>
            <w:pStyle w:val="85BD8130096D445E90453B5D9118520A"/>
          </w:pPr>
          <w:r w:rsidRPr="00CC4949">
            <w:rPr>
              <w:color w:val="808080"/>
              <w:sz w:val="20"/>
            </w:rPr>
            <w:t>Click here to enter text.</w:t>
          </w:r>
        </w:p>
      </w:docPartBody>
    </w:docPart>
    <w:docPart>
      <w:docPartPr>
        <w:name w:val="F5EFF0F7CB014FC795F6DA40733C87F7"/>
        <w:category>
          <w:name w:val="General"/>
          <w:gallery w:val="placeholder"/>
        </w:category>
        <w:types>
          <w:type w:val="bbPlcHdr"/>
        </w:types>
        <w:behaviors>
          <w:behavior w:val="content"/>
        </w:behaviors>
        <w:guid w:val="{1784754D-BBF5-43DE-B8DD-0D9316D91319}"/>
      </w:docPartPr>
      <w:docPartBody>
        <w:p w:rsidR="00500E1B" w:rsidRDefault="00F63540" w:rsidP="00F63540">
          <w:pPr>
            <w:pStyle w:val="F5EFF0F7CB014FC795F6DA40733C87F7"/>
          </w:pPr>
          <w:r w:rsidRPr="00CC4949">
            <w:rPr>
              <w:color w:val="80808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FB"/>
    <w:rsid w:val="000A1E51"/>
    <w:rsid w:val="003275B0"/>
    <w:rsid w:val="003A5C11"/>
    <w:rsid w:val="00442454"/>
    <w:rsid w:val="004575C2"/>
    <w:rsid w:val="00470884"/>
    <w:rsid w:val="00494EAD"/>
    <w:rsid w:val="004A663E"/>
    <w:rsid w:val="00500E1B"/>
    <w:rsid w:val="006C0813"/>
    <w:rsid w:val="00740C06"/>
    <w:rsid w:val="007473A3"/>
    <w:rsid w:val="00754AFB"/>
    <w:rsid w:val="0076357F"/>
    <w:rsid w:val="008A19F7"/>
    <w:rsid w:val="009665F4"/>
    <w:rsid w:val="009D1889"/>
    <w:rsid w:val="009E61D8"/>
    <w:rsid w:val="00A5210C"/>
    <w:rsid w:val="00AD6E5D"/>
    <w:rsid w:val="00B22D2F"/>
    <w:rsid w:val="00BB3C34"/>
    <w:rsid w:val="00BF329E"/>
    <w:rsid w:val="00CC4304"/>
    <w:rsid w:val="00CC6551"/>
    <w:rsid w:val="00EE452B"/>
    <w:rsid w:val="00F02CC6"/>
    <w:rsid w:val="00F34B18"/>
    <w:rsid w:val="00F47D39"/>
    <w:rsid w:val="00F63540"/>
    <w:rsid w:val="00FA75C2"/>
    <w:rsid w:val="00FD5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63540"/>
    <w:rPr>
      <w:color w:val="808080"/>
    </w:rPr>
  </w:style>
  <w:style w:type="paragraph" w:customStyle="1" w:styleId="C49D9D2CCE864E058E4EEBE35273EFA2">
    <w:name w:val="C49D9D2CCE864E058E4EEBE35273EFA2"/>
    <w:rsid w:val="00754AFB"/>
  </w:style>
  <w:style w:type="paragraph" w:customStyle="1" w:styleId="225BCD0DA2664EFFB70B3E219B06DD33">
    <w:name w:val="225BCD0DA2664EFFB70B3E219B06DD33"/>
    <w:rsid w:val="00754AFB"/>
  </w:style>
  <w:style w:type="paragraph" w:customStyle="1" w:styleId="1E87E93790CF40339DE195321646CE2D">
    <w:name w:val="1E87E93790CF40339DE195321646CE2D"/>
    <w:rsid w:val="00754AFB"/>
  </w:style>
  <w:style w:type="paragraph" w:customStyle="1" w:styleId="8B4AE90C44C446F5BD3AA13841B0B2D9">
    <w:name w:val="8B4AE90C44C446F5BD3AA13841B0B2D9"/>
    <w:rsid w:val="00754AFB"/>
  </w:style>
  <w:style w:type="paragraph" w:customStyle="1" w:styleId="346E759DC2CB434B9A574DC187CA9EE3">
    <w:name w:val="346E759DC2CB434B9A574DC187CA9EE3"/>
    <w:rsid w:val="00754AFB"/>
  </w:style>
  <w:style w:type="paragraph" w:customStyle="1" w:styleId="ED49730E3734419891D8822F448CAB73">
    <w:name w:val="ED49730E3734419891D8822F448CAB73"/>
    <w:rsid w:val="00754AFB"/>
  </w:style>
  <w:style w:type="paragraph" w:customStyle="1" w:styleId="9AA1E1F1B35B4536B0829415A366220D">
    <w:name w:val="9AA1E1F1B35B4536B0829415A366220D"/>
    <w:rsid w:val="00754AFB"/>
  </w:style>
  <w:style w:type="paragraph" w:customStyle="1" w:styleId="D53C41F7629343EE9723323FAE743DE6">
    <w:name w:val="D53C41F7629343EE9723323FAE743DE6"/>
    <w:rsid w:val="00754AFB"/>
  </w:style>
  <w:style w:type="paragraph" w:customStyle="1" w:styleId="BCD35BCA88E745D3931C654A16A1EDEA">
    <w:name w:val="BCD35BCA88E745D3931C654A16A1EDEA"/>
    <w:rsid w:val="00754AFB"/>
  </w:style>
  <w:style w:type="paragraph" w:customStyle="1" w:styleId="951344E8000B4323A4D2FD9B562BB915">
    <w:name w:val="951344E8000B4323A4D2FD9B562BB915"/>
    <w:rsid w:val="00754AFB"/>
  </w:style>
  <w:style w:type="paragraph" w:customStyle="1" w:styleId="04B12EFE49EB4F49884AEAB600EDA359">
    <w:name w:val="04B12EFE49EB4F49884AEAB600EDA359"/>
    <w:rsid w:val="00754AFB"/>
  </w:style>
  <w:style w:type="paragraph" w:customStyle="1" w:styleId="66CCEE57A424413DAC6B3D4430D40B3C">
    <w:name w:val="66CCEE57A424413DAC6B3D4430D40B3C"/>
    <w:rsid w:val="00754AFB"/>
  </w:style>
  <w:style w:type="paragraph" w:customStyle="1" w:styleId="69878657673A4E4C916605B141305380">
    <w:name w:val="69878657673A4E4C916605B141305380"/>
    <w:rsid w:val="00754AFB"/>
  </w:style>
  <w:style w:type="paragraph" w:customStyle="1" w:styleId="3551EE1BA9244905883CA8B0DE3DDB10">
    <w:name w:val="3551EE1BA9244905883CA8B0DE3DDB10"/>
    <w:rsid w:val="00754AFB"/>
  </w:style>
  <w:style w:type="paragraph" w:customStyle="1" w:styleId="23179FA6668B4DF3BCC606DE19AD078A">
    <w:name w:val="23179FA6668B4DF3BCC606DE19AD078A"/>
    <w:rsid w:val="00754AFB"/>
  </w:style>
  <w:style w:type="paragraph" w:customStyle="1" w:styleId="6F15C53371874AB79513E32613A19E0A">
    <w:name w:val="6F15C53371874AB79513E32613A19E0A"/>
    <w:rsid w:val="00754AFB"/>
  </w:style>
  <w:style w:type="paragraph" w:customStyle="1" w:styleId="062B95055C804954B94CD8A54F7E1085">
    <w:name w:val="062B95055C804954B94CD8A54F7E1085"/>
    <w:rsid w:val="00754AFB"/>
  </w:style>
  <w:style w:type="paragraph" w:customStyle="1" w:styleId="DD6017822572431899B2585643A05707">
    <w:name w:val="DD6017822572431899B2585643A05707"/>
    <w:rsid w:val="00754AFB"/>
  </w:style>
  <w:style w:type="paragraph" w:customStyle="1" w:styleId="E45950FAB8AC4F229082CD71FF98671E">
    <w:name w:val="E45950FAB8AC4F229082CD71FF98671E"/>
    <w:rsid w:val="00754AFB"/>
  </w:style>
  <w:style w:type="paragraph" w:customStyle="1" w:styleId="D75DA81D45734C4CBCD4E6F13503C843">
    <w:name w:val="D75DA81D45734C4CBCD4E6F13503C843"/>
    <w:rsid w:val="00754AFB"/>
  </w:style>
  <w:style w:type="paragraph" w:customStyle="1" w:styleId="C9C29CF0D80546B990AFFF90B55D972A">
    <w:name w:val="C9C29CF0D80546B990AFFF90B55D972A"/>
    <w:rsid w:val="00754AFB"/>
  </w:style>
  <w:style w:type="paragraph" w:customStyle="1" w:styleId="AD4D89DCD9D94848A31E6FA7886D1D6D">
    <w:name w:val="AD4D89DCD9D94848A31E6FA7886D1D6D"/>
    <w:rsid w:val="00754AFB"/>
  </w:style>
  <w:style w:type="paragraph" w:customStyle="1" w:styleId="2CBFED8BAFAB42219F3813642F8C0719">
    <w:name w:val="2CBFED8BAFAB42219F3813642F8C0719"/>
    <w:rsid w:val="009E61D8"/>
  </w:style>
  <w:style w:type="paragraph" w:customStyle="1" w:styleId="7998B40BE88E4E18A2D701ABE7887B37">
    <w:name w:val="7998B40BE88E4E18A2D701ABE7887B37"/>
    <w:rsid w:val="00F63540"/>
    <w:rPr>
      <w:rFonts w:eastAsiaTheme="minorHAnsi"/>
      <w:lang w:eastAsia="en-US"/>
    </w:rPr>
  </w:style>
  <w:style w:type="paragraph" w:customStyle="1" w:styleId="6AEB864D0BB748EA8D8A878C1D65D7C7">
    <w:name w:val="6AEB864D0BB748EA8D8A878C1D65D7C7"/>
    <w:rsid w:val="00F63540"/>
    <w:rPr>
      <w:rFonts w:eastAsiaTheme="minorHAnsi"/>
      <w:lang w:eastAsia="en-US"/>
    </w:rPr>
  </w:style>
  <w:style w:type="paragraph" w:customStyle="1" w:styleId="CB6C5A77243A4D1C8103434C19DDA6D7">
    <w:name w:val="CB6C5A77243A4D1C8103434C19DDA6D7"/>
    <w:rsid w:val="00F63540"/>
    <w:rPr>
      <w:rFonts w:eastAsiaTheme="minorHAnsi"/>
      <w:lang w:eastAsia="en-US"/>
    </w:rPr>
  </w:style>
  <w:style w:type="paragraph" w:customStyle="1" w:styleId="46449360763B43EA82DDE879D49E8666">
    <w:name w:val="46449360763B43EA82DDE879D49E8666"/>
    <w:rsid w:val="00F63540"/>
    <w:rPr>
      <w:rFonts w:eastAsiaTheme="minorHAnsi"/>
      <w:lang w:eastAsia="en-US"/>
    </w:rPr>
  </w:style>
  <w:style w:type="paragraph" w:customStyle="1" w:styleId="8E2DF7CEF5DE484B831C6E722F7BDD65">
    <w:name w:val="8E2DF7CEF5DE484B831C6E722F7BDD65"/>
    <w:rsid w:val="00F63540"/>
    <w:rPr>
      <w:rFonts w:eastAsiaTheme="minorHAnsi"/>
      <w:lang w:eastAsia="en-US"/>
    </w:rPr>
  </w:style>
  <w:style w:type="paragraph" w:customStyle="1" w:styleId="56AD4E8F5B3A4D1E8732E57AC2453484">
    <w:name w:val="56AD4E8F5B3A4D1E8732E57AC2453484"/>
    <w:rsid w:val="00F63540"/>
    <w:rPr>
      <w:rFonts w:eastAsiaTheme="minorHAnsi"/>
      <w:lang w:eastAsia="en-US"/>
    </w:rPr>
  </w:style>
  <w:style w:type="paragraph" w:customStyle="1" w:styleId="71FF7205AE6546A2969FBC6CE2BB1076">
    <w:name w:val="71FF7205AE6546A2969FBC6CE2BB1076"/>
    <w:rsid w:val="00F63540"/>
    <w:rPr>
      <w:rFonts w:eastAsiaTheme="minorHAnsi"/>
      <w:lang w:eastAsia="en-US"/>
    </w:rPr>
  </w:style>
  <w:style w:type="paragraph" w:customStyle="1" w:styleId="FEDEC870CA91418FABC8FF23A0AB00B9">
    <w:name w:val="FEDEC870CA91418FABC8FF23A0AB00B9"/>
    <w:rsid w:val="00F63540"/>
    <w:rPr>
      <w:rFonts w:eastAsiaTheme="minorHAnsi"/>
      <w:lang w:eastAsia="en-US"/>
    </w:rPr>
  </w:style>
  <w:style w:type="paragraph" w:customStyle="1" w:styleId="F87150F3063C4DE89B4F340018755C1F">
    <w:name w:val="F87150F3063C4DE89B4F340018755C1F"/>
    <w:rsid w:val="00F63540"/>
    <w:rPr>
      <w:rFonts w:eastAsiaTheme="minorHAnsi"/>
      <w:lang w:eastAsia="en-US"/>
    </w:rPr>
  </w:style>
  <w:style w:type="paragraph" w:customStyle="1" w:styleId="85BD8130096D445E90453B5D9118520A">
    <w:name w:val="85BD8130096D445E90453B5D9118520A"/>
    <w:rsid w:val="00F63540"/>
  </w:style>
  <w:style w:type="paragraph" w:customStyle="1" w:styleId="F5EFF0F7CB014FC795F6DA40733C87F7">
    <w:name w:val="F5EFF0F7CB014FC795F6DA40733C87F7"/>
    <w:rsid w:val="00F63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850F-8432-4CBC-AD6C-7A174861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Brooke</dc:creator>
  <cp:keywords/>
  <dc:description/>
  <cp:lastModifiedBy>McQuade, Brooke</cp:lastModifiedBy>
  <cp:revision>9</cp:revision>
  <cp:lastPrinted>2021-11-18T05:03:00Z</cp:lastPrinted>
  <dcterms:created xsi:type="dcterms:W3CDTF">2023-04-26T01:45:00Z</dcterms:created>
  <dcterms:modified xsi:type="dcterms:W3CDTF">2023-05-05T01:34:00Z</dcterms:modified>
</cp:coreProperties>
</file>